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ABF" w:rsidRPr="009E0A72" w:rsidRDefault="00075ABF" w:rsidP="00075ABF">
      <w:pPr>
        <w:autoSpaceDE w:val="0"/>
        <w:autoSpaceDN w:val="0"/>
        <w:adjustRightInd w:val="0"/>
        <w:spacing w:after="0" w:line="240" w:lineRule="auto"/>
        <w:jc w:val="center"/>
        <w:rPr>
          <w:rFonts w:ascii="Times New Roman" w:hAnsi="Times New Roman" w:cs="Times New Roman"/>
          <w:bCs/>
          <w:color w:val="404040" w:themeColor="text1" w:themeTint="BF"/>
          <w:sz w:val="24"/>
          <w:szCs w:val="24"/>
        </w:rPr>
      </w:pPr>
      <w:r w:rsidRPr="009E0A72">
        <w:rPr>
          <w:rFonts w:ascii="Times New Roman" w:hAnsi="Times New Roman" w:cs="Times New Roman"/>
          <w:bCs/>
          <w:color w:val="404040" w:themeColor="text1" w:themeTint="BF"/>
          <w:sz w:val="24"/>
          <w:szCs w:val="24"/>
        </w:rPr>
        <w:t>Ростовская область Дубовский район  ст. Андреевская</w:t>
      </w:r>
    </w:p>
    <w:p w:rsidR="00075ABF" w:rsidRPr="009E0A72" w:rsidRDefault="00075ABF" w:rsidP="00075ABF">
      <w:pPr>
        <w:autoSpaceDE w:val="0"/>
        <w:autoSpaceDN w:val="0"/>
        <w:adjustRightInd w:val="0"/>
        <w:spacing w:after="0" w:line="240" w:lineRule="auto"/>
        <w:jc w:val="center"/>
        <w:rPr>
          <w:rFonts w:ascii="Times New Roman" w:hAnsi="Times New Roman" w:cs="Times New Roman"/>
          <w:b/>
          <w:bCs/>
          <w:color w:val="404040" w:themeColor="text1" w:themeTint="BF"/>
          <w:sz w:val="24"/>
          <w:szCs w:val="24"/>
        </w:rPr>
      </w:pPr>
    </w:p>
    <w:p w:rsidR="00075ABF" w:rsidRPr="009E0A72" w:rsidRDefault="00075ABF" w:rsidP="00075ABF">
      <w:pPr>
        <w:spacing w:after="0" w:line="240" w:lineRule="auto"/>
        <w:ind w:firstLine="142"/>
        <w:jc w:val="center"/>
        <w:outlineLvl w:val="0"/>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Муниципальное бюджетное образовательное учреждение </w:t>
      </w:r>
    </w:p>
    <w:p w:rsidR="00075ABF" w:rsidRPr="009E0A72" w:rsidRDefault="00075ABF" w:rsidP="00075ABF">
      <w:pPr>
        <w:spacing w:after="0" w:line="240" w:lineRule="auto"/>
        <w:jc w:val="center"/>
        <w:outlineLvl w:val="0"/>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Андреевская средняя школа № 3</w:t>
      </w:r>
    </w:p>
    <w:p w:rsidR="00075ABF" w:rsidRPr="009E0A72" w:rsidRDefault="00075ABF" w:rsidP="00075ABF">
      <w:pPr>
        <w:spacing w:after="0" w:line="240" w:lineRule="auto"/>
        <w:jc w:val="center"/>
        <w:outlineLvl w:val="0"/>
        <w:rPr>
          <w:rFonts w:ascii="Times New Roman" w:hAnsi="Times New Roman" w:cs="Times New Roman"/>
          <w:color w:val="404040" w:themeColor="text1" w:themeTint="BF"/>
          <w:sz w:val="24"/>
          <w:szCs w:val="24"/>
        </w:rPr>
      </w:pPr>
    </w:p>
    <w:p w:rsidR="00075ABF" w:rsidRPr="009E0A72" w:rsidRDefault="00075ABF" w:rsidP="00011BAC">
      <w:pPr>
        <w:tabs>
          <w:tab w:val="left" w:pos="4962"/>
          <w:tab w:val="left" w:pos="5103"/>
          <w:tab w:val="left" w:pos="5245"/>
        </w:tabs>
        <w:spacing w:after="0" w:line="240" w:lineRule="auto"/>
        <w:outlineLvl w:val="0"/>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«Утверждаю»</w:t>
      </w:r>
    </w:p>
    <w:p w:rsidR="00075ABF" w:rsidRPr="009E0A72" w:rsidRDefault="00075ABF" w:rsidP="00011BAC">
      <w:pPr>
        <w:tabs>
          <w:tab w:val="left" w:pos="4962"/>
          <w:tab w:val="left" w:pos="5103"/>
          <w:tab w:val="left" w:pos="5245"/>
        </w:tabs>
        <w:spacing w:after="0" w:line="240" w:lineRule="auto"/>
        <w:ind w:left="5387"/>
        <w:outlineLvl w:val="0"/>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Руководитель ОУ:                                                                                                                                                </w:t>
      </w:r>
      <w:r w:rsidR="00011BAC"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Директор МБОУ Андреевской СШ №3  ______________  / Колганов А.В./                                                                                                                 </w:t>
      </w:r>
    </w:p>
    <w:p w:rsidR="00075ABF" w:rsidRPr="009E0A72" w:rsidRDefault="00075ABF" w:rsidP="00011BAC">
      <w:pPr>
        <w:tabs>
          <w:tab w:val="left" w:pos="4962"/>
          <w:tab w:val="left" w:pos="5103"/>
          <w:tab w:val="left" w:pos="5245"/>
        </w:tabs>
        <w:spacing w:after="0" w:line="240" w:lineRule="auto"/>
        <w:ind w:left="708"/>
        <w:outlineLvl w:val="0"/>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w:t>
      </w:r>
      <w:r w:rsidR="00074300">
        <w:rPr>
          <w:rFonts w:ascii="Times New Roman" w:hAnsi="Times New Roman" w:cs="Times New Roman"/>
          <w:color w:val="404040" w:themeColor="text1" w:themeTint="BF"/>
          <w:sz w:val="24"/>
          <w:szCs w:val="24"/>
        </w:rPr>
        <w:t xml:space="preserve">           (приказ от 29</w:t>
      </w:r>
      <w:r w:rsidR="00011BAC" w:rsidRPr="009E0A72">
        <w:rPr>
          <w:rFonts w:ascii="Times New Roman" w:hAnsi="Times New Roman" w:cs="Times New Roman"/>
          <w:color w:val="404040" w:themeColor="text1" w:themeTint="BF"/>
          <w:sz w:val="24"/>
          <w:szCs w:val="24"/>
        </w:rPr>
        <w:t>.08.2018</w:t>
      </w:r>
      <w:r w:rsidRPr="009E0A72">
        <w:rPr>
          <w:rFonts w:ascii="Times New Roman" w:hAnsi="Times New Roman" w:cs="Times New Roman"/>
          <w:color w:val="404040" w:themeColor="text1" w:themeTint="BF"/>
          <w:sz w:val="24"/>
          <w:szCs w:val="24"/>
        </w:rPr>
        <w:t xml:space="preserve"> г. № </w:t>
      </w:r>
      <w:r w:rsidR="00074300">
        <w:rPr>
          <w:rFonts w:ascii="Times New Roman" w:hAnsi="Times New Roman" w:cs="Times New Roman"/>
          <w:color w:val="404040" w:themeColor="text1" w:themeTint="BF"/>
          <w:sz w:val="24"/>
          <w:szCs w:val="24"/>
        </w:rPr>
        <w:t>3</w:t>
      </w:r>
      <w:r w:rsidRPr="009E0A72">
        <w:rPr>
          <w:rFonts w:ascii="Times New Roman" w:hAnsi="Times New Roman" w:cs="Times New Roman"/>
          <w:color w:val="404040" w:themeColor="text1" w:themeTint="BF"/>
          <w:sz w:val="24"/>
          <w:szCs w:val="24"/>
        </w:rPr>
        <w:t>4</w:t>
      </w:r>
      <w:r w:rsidR="00074300">
        <w:rPr>
          <w:rFonts w:ascii="Times New Roman" w:hAnsi="Times New Roman" w:cs="Times New Roman"/>
          <w:color w:val="404040" w:themeColor="text1" w:themeTint="BF"/>
          <w:sz w:val="24"/>
          <w:szCs w:val="24"/>
        </w:rPr>
        <w:t>б</w:t>
      </w:r>
      <w:r w:rsidRPr="009E0A72">
        <w:rPr>
          <w:rFonts w:ascii="Times New Roman" w:hAnsi="Times New Roman" w:cs="Times New Roman"/>
          <w:color w:val="404040" w:themeColor="text1" w:themeTint="BF"/>
          <w:sz w:val="24"/>
          <w:szCs w:val="24"/>
        </w:rPr>
        <w:t xml:space="preserve">)                                              </w:t>
      </w:r>
    </w:p>
    <w:p w:rsidR="00075ABF" w:rsidRPr="009E0A72" w:rsidRDefault="00075ABF" w:rsidP="00075ABF">
      <w:pPr>
        <w:spacing w:after="0" w:line="240" w:lineRule="auto"/>
        <w:rPr>
          <w:rFonts w:ascii="Times New Roman" w:hAnsi="Times New Roman" w:cs="Times New Roman"/>
          <w:color w:val="404040" w:themeColor="text1" w:themeTint="BF"/>
          <w:sz w:val="28"/>
          <w:szCs w:val="28"/>
        </w:rPr>
      </w:pPr>
    </w:p>
    <w:p w:rsidR="00075ABF" w:rsidRPr="009E0A72" w:rsidRDefault="00075ABF" w:rsidP="00075ABF">
      <w:pPr>
        <w:spacing w:after="0" w:line="240" w:lineRule="auto"/>
        <w:rPr>
          <w:rFonts w:ascii="Times New Roman" w:hAnsi="Times New Roman" w:cs="Times New Roman"/>
          <w:color w:val="404040" w:themeColor="text1" w:themeTint="BF"/>
          <w:sz w:val="28"/>
          <w:szCs w:val="28"/>
        </w:rPr>
      </w:pPr>
    </w:p>
    <w:p w:rsidR="00075ABF" w:rsidRPr="009E0A72" w:rsidRDefault="00075ABF" w:rsidP="00075ABF">
      <w:pPr>
        <w:spacing w:after="0" w:line="240" w:lineRule="auto"/>
        <w:rPr>
          <w:rFonts w:ascii="Times New Roman" w:hAnsi="Times New Roman" w:cs="Times New Roman"/>
          <w:color w:val="404040" w:themeColor="text1" w:themeTint="BF"/>
          <w:sz w:val="28"/>
          <w:szCs w:val="28"/>
        </w:rPr>
      </w:pPr>
    </w:p>
    <w:p w:rsidR="00075ABF" w:rsidRPr="009E0A72" w:rsidRDefault="00075ABF" w:rsidP="00075ABF">
      <w:pPr>
        <w:spacing w:after="240" w:line="240" w:lineRule="auto"/>
        <w:ind w:hanging="720"/>
        <w:jc w:val="center"/>
        <w:outlineLvl w:val="0"/>
        <w:rPr>
          <w:rFonts w:ascii="Times New Roman" w:hAnsi="Times New Roman" w:cs="Times New Roman"/>
          <w:b/>
          <w:color w:val="404040" w:themeColor="text1" w:themeTint="BF"/>
          <w:sz w:val="28"/>
          <w:szCs w:val="28"/>
        </w:rPr>
      </w:pPr>
      <w:r w:rsidRPr="009E0A72">
        <w:rPr>
          <w:rFonts w:ascii="Times New Roman" w:hAnsi="Times New Roman" w:cs="Times New Roman"/>
          <w:b/>
          <w:color w:val="404040" w:themeColor="text1" w:themeTint="BF"/>
          <w:sz w:val="28"/>
          <w:szCs w:val="28"/>
        </w:rPr>
        <w:t>РАБОЧАЯ  ПРОГРАММА</w:t>
      </w:r>
    </w:p>
    <w:p w:rsidR="00075ABF" w:rsidRPr="009E0A72" w:rsidRDefault="00075ABF" w:rsidP="00075ABF">
      <w:pPr>
        <w:spacing w:after="240" w:line="240" w:lineRule="auto"/>
        <w:ind w:hanging="720"/>
        <w:jc w:val="center"/>
        <w:outlineLvl w:val="0"/>
        <w:rPr>
          <w:rFonts w:ascii="Times New Roman" w:eastAsia="MS Mincho" w:hAnsi="Times New Roman" w:cs="Times New Roman"/>
          <w:color w:val="404040" w:themeColor="text1" w:themeTint="BF"/>
          <w:sz w:val="28"/>
          <w:szCs w:val="28"/>
        </w:rPr>
      </w:pPr>
      <w:r w:rsidRPr="009E0A72">
        <w:rPr>
          <w:rFonts w:ascii="Times New Roman" w:eastAsia="MS Mincho" w:hAnsi="Times New Roman" w:cs="Times New Roman"/>
          <w:color w:val="404040" w:themeColor="text1" w:themeTint="BF"/>
          <w:sz w:val="28"/>
          <w:szCs w:val="28"/>
        </w:rPr>
        <w:t xml:space="preserve">по музыке </w:t>
      </w:r>
    </w:p>
    <w:p w:rsidR="00075ABF" w:rsidRPr="009E0A72" w:rsidRDefault="00075ABF" w:rsidP="00075ABF">
      <w:pPr>
        <w:spacing w:after="240" w:line="240" w:lineRule="auto"/>
        <w:outlineLvl w:val="0"/>
        <w:rPr>
          <w:rFonts w:ascii="Times New Roman" w:eastAsia="MS Mincho" w:hAnsi="Times New Roman" w:cs="Times New Roman"/>
          <w:color w:val="404040" w:themeColor="text1" w:themeTint="BF"/>
          <w:sz w:val="28"/>
          <w:szCs w:val="28"/>
        </w:rPr>
      </w:pPr>
      <w:r w:rsidRPr="009E0A72">
        <w:rPr>
          <w:rFonts w:ascii="Times New Roman" w:eastAsia="MS Mincho" w:hAnsi="Times New Roman" w:cs="Times New Roman"/>
          <w:color w:val="404040" w:themeColor="text1" w:themeTint="BF"/>
          <w:sz w:val="28"/>
          <w:szCs w:val="28"/>
        </w:rPr>
        <w:t xml:space="preserve">Уровень общего образования: начальное общее образование (2 класс) </w:t>
      </w:r>
    </w:p>
    <w:p w:rsidR="00075ABF" w:rsidRPr="009E0A72" w:rsidRDefault="00075ABF" w:rsidP="00075ABF">
      <w:pPr>
        <w:spacing w:after="240" w:line="240" w:lineRule="auto"/>
        <w:outlineLvl w:val="0"/>
        <w:rPr>
          <w:rFonts w:ascii="Times New Roman" w:hAnsi="Times New Roman" w:cs="Times New Roman"/>
          <w:color w:val="404040" w:themeColor="text1" w:themeTint="BF"/>
          <w:sz w:val="28"/>
          <w:szCs w:val="28"/>
        </w:rPr>
      </w:pPr>
      <w:r w:rsidRPr="009E0A72">
        <w:rPr>
          <w:rFonts w:ascii="Times New Roman" w:hAnsi="Times New Roman" w:cs="Times New Roman"/>
          <w:color w:val="404040" w:themeColor="text1" w:themeTint="BF"/>
          <w:sz w:val="28"/>
          <w:szCs w:val="28"/>
        </w:rPr>
        <w:t xml:space="preserve">Количество часов: 34 </w:t>
      </w:r>
    </w:p>
    <w:p w:rsidR="00075ABF" w:rsidRPr="009E0A72" w:rsidRDefault="00075ABF" w:rsidP="00075ABF">
      <w:pPr>
        <w:spacing w:after="240" w:line="240" w:lineRule="auto"/>
        <w:outlineLvl w:val="0"/>
        <w:rPr>
          <w:rFonts w:ascii="Times New Roman" w:hAnsi="Times New Roman" w:cs="Times New Roman"/>
          <w:color w:val="404040" w:themeColor="text1" w:themeTint="BF"/>
          <w:sz w:val="28"/>
          <w:szCs w:val="28"/>
        </w:rPr>
      </w:pPr>
      <w:r w:rsidRPr="009E0A72">
        <w:rPr>
          <w:rFonts w:ascii="Times New Roman" w:hAnsi="Times New Roman" w:cs="Times New Roman"/>
          <w:color w:val="404040" w:themeColor="text1" w:themeTint="BF"/>
          <w:sz w:val="28"/>
          <w:szCs w:val="28"/>
        </w:rPr>
        <w:t>Учитель: Бударина Надежда Николаевна</w:t>
      </w:r>
    </w:p>
    <w:p w:rsidR="00075ABF" w:rsidRPr="009E0A72" w:rsidRDefault="00075ABF" w:rsidP="00075ABF">
      <w:pPr>
        <w:spacing w:after="0" w:line="360" w:lineRule="auto"/>
        <w:ind w:right="110"/>
        <w:jc w:val="both"/>
        <w:rPr>
          <w:rFonts w:ascii="Times New Roman" w:hAnsi="Times New Roman" w:cs="Times New Roman"/>
          <w:b/>
          <w:i/>
          <w:color w:val="404040" w:themeColor="text1" w:themeTint="BF"/>
          <w:sz w:val="28"/>
          <w:szCs w:val="28"/>
        </w:rPr>
      </w:pPr>
    </w:p>
    <w:p w:rsidR="00075ABF" w:rsidRPr="009E0A72" w:rsidRDefault="00075ABF" w:rsidP="00075ABF">
      <w:pPr>
        <w:spacing w:after="0" w:line="240" w:lineRule="auto"/>
        <w:ind w:left="284" w:right="110"/>
        <w:jc w:val="both"/>
        <w:rPr>
          <w:rFonts w:ascii="Times New Roman" w:hAnsi="Times New Roman" w:cs="Times New Roman"/>
          <w:b/>
          <w:color w:val="404040" w:themeColor="text1" w:themeTint="BF"/>
          <w:sz w:val="28"/>
          <w:szCs w:val="28"/>
        </w:rPr>
      </w:pPr>
    </w:p>
    <w:p w:rsidR="00075ABF" w:rsidRPr="009E0A72" w:rsidRDefault="00075ABF" w:rsidP="00075ABF">
      <w:pPr>
        <w:spacing w:after="0" w:line="360" w:lineRule="auto"/>
        <w:ind w:right="110"/>
        <w:jc w:val="both"/>
        <w:rPr>
          <w:rFonts w:ascii="Times New Roman" w:hAnsi="Times New Roman" w:cs="Times New Roman"/>
          <w:b/>
          <w:color w:val="404040" w:themeColor="text1" w:themeTint="BF"/>
          <w:sz w:val="28"/>
          <w:szCs w:val="28"/>
        </w:rPr>
      </w:pPr>
      <w:r w:rsidRPr="009E0A72">
        <w:rPr>
          <w:rFonts w:ascii="Times New Roman" w:hAnsi="Times New Roman" w:cs="Times New Roman"/>
          <w:b/>
          <w:color w:val="404040" w:themeColor="text1" w:themeTint="BF"/>
          <w:sz w:val="28"/>
          <w:szCs w:val="28"/>
        </w:rPr>
        <w:t xml:space="preserve">Программа разработана на основе: </w:t>
      </w:r>
      <w:r w:rsidRPr="009E0A72">
        <w:rPr>
          <w:rStyle w:val="ac"/>
          <w:rFonts w:ascii="Times New Roman" w:hAnsi="Times New Roman" w:cs="Times New Roman"/>
          <w:b w:val="0"/>
          <w:color w:val="404040" w:themeColor="text1" w:themeTint="BF"/>
          <w:sz w:val="28"/>
        </w:rPr>
        <w:t>авторской программы  Т.И.Баклановой</w:t>
      </w:r>
      <w:r w:rsidRPr="009E0A72">
        <w:rPr>
          <w:rFonts w:ascii="Times New Roman" w:eastAsia="Arial Unicode MS" w:hAnsi="Times New Roman" w:cs="Times New Roman"/>
          <w:color w:val="404040" w:themeColor="text1" w:themeTint="BF"/>
          <w:kern w:val="1"/>
          <w:sz w:val="28"/>
          <w:szCs w:val="28"/>
          <w:lang w:eastAsia="hi-IN" w:bidi="hi-IN"/>
        </w:rPr>
        <w:t>: издательство «Астрель», Москва, 2013 год.</w:t>
      </w:r>
    </w:p>
    <w:p w:rsidR="00075ABF" w:rsidRPr="009E0A72" w:rsidRDefault="00075ABF" w:rsidP="00075ABF">
      <w:pPr>
        <w:rPr>
          <w:rFonts w:ascii="Times New Roman" w:hAnsi="Times New Roman" w:cs="Times New Roman"/>
          <w:color w:val="404040" w:themeColor="text1" w:themeTint="BF"/>
          <w:sz w:val="32"/>
        </w:rPr>
      </w:pPr>
    </w:p>
    <w:p w:rsidR="00F23912" w:rsidRPr="009E0A72" w:rsidRDefault="00F23912" w:rsidP="00DC4333">
      <w:pPr>
        <w:spacing w:after="0" w:line="240" w:lineRule="auto"/>
        <w:ind w:hanging="720"/>
        <w:jc w:val="center"/>
        <w:rPr>
          <w:rFonts w:ascii="Times New Roman" w:hAnsi="Times New Roman" w:cs="Times New Roman"/>
          <w:color w:val="404040" w:themeColor="text1" w:themeTint="BF"/>
          <w:sz w:val="28"/>
          <w:szCs w:val="28"/>
        </w:rPr>
      </w:pPr>
    </w:p>
    <w:p w:rsidR="00F23912" w:rsidRPr="009E0A72" w:rsidRDefault="00F23912" w:rsidP="00DC4333">
      <w:pPr>
        <w:spacing w:after="0" w:line="240" w:lineRule="auto"/>
        <w:rPr>
          <w:rFonts w:ascii="Times New Roman" w:hAnsi="Times New Roman" w:cs="Times New Roman"/>
          <w:b/>
          <w:color w:val="404040" w:themeColor="text1" w:themeTint="BF"/>
          <w:sz w:val="28"/>
          <w:szCs w:val="28"/>
        </w:rPr>
      </w:pPr>
    </w:p>
    <w:p w:rsidR="00F23912" w:rsidRPr="009E0A72" w:rsidRDefault="00F23912" w:rsidP="00DC4333">
      <w:pPr>
        <w:spacing w:after="0" w:line="240" w:lineRule="auto"/>
        <w:ind w:hanging="720"/>
        <w:jc w:val="center"/>
        <w:rPr>
          <w:rFonts w:ascii="Times New Roman" w:hAnsi="Times New Roman" w:cs="Times New Roman"/>
          <w:color w:val="404040" w:themeColor="text1" w:themeTint="BF"/>
          <w:sz w:val="28"/>
          <w:szCs w:val="28"/>
        </w:rPr>
      </w:pPr>
    </w:p>
    <w:p w:rsidR="00F23912" w:rsidRPr="009E0A72" w:rsidRDefault="00F23912" w:rsidP="00DC4333">
      <w:pPr>
        <w:spacing w:after="0" w:line="240" w:lineRule="auto"/>
        <w:jc w:val="center"/>
        <w:rPr>
          <w:rFonts w:ascii="Times New Roman" w:hAnsi="Times New Roman" w:cs="Times New Roman"/>
          <w:color w:val="404040" w:themeColor="text1" w:themeTint="BF"/>
          <w:sz w:val="28"/>
          <w:szCs w:val="28"/>
        </w:rPr>
      </w:pPr>
    </w:p>
    <w:p w:rsidR="00F23912" w:rsidRPr="009E0A72" w:rsidRDefault="00F23912" w:rsidP="00DC4333">
      <w:pPr>
        <w:spacing w:after="0" w:line="240" w:lineRule="auto"/>
        <w:ind w:hanging="720"/>
        <w:jc w:val="center"/>
        <w:rPr>
          <w:rFonts w:ascii="Times New Roman" w:hAnsi="Times New Roman" w:cs="Times New Roman"/>
          <w:color w:val="404040" w:themeColor="text1" w:themeTint="BF"/>
          <w:sz w:val="28"/>
          <w:szCs w:val="28"/>
        </w:rPr>
      </w:pPr>
    </w:p>
    <w:p w:rsidR="00F23912" w:rsidRPr="009E0A72" w:rsidRDefault="00F23912" w:rsidP="00DC4333">
      <w:pPr>
        <w:spacing w:after="0" w:line="240" w:lineRule="auto"/>
        <w:ind w:hanging="720"/>
        <w:jc w:val="center"/>
        <w:rPr>
          <w:rFonts w:ascii="Times New Roman" w:hAnsi="Times New Roman" w:cs="Times New Roman"/>
          <w:color w:val="404040" w:themeColor="text1" w:themeTint="BF"/>
          <w:sz w:val="24"/>
          <w:szCs w:val="24"/>
        </w:rPr>
      </w:pPr>
    </w:p>
    <w:p w:rsidR="00F23912" w:rsidRPr="009E0A72" w:rsidRDefault="00F23912" w:rsidP="00DC4333">
      <w:pPr>
        <w:spacing w:after="0" w:line="240" w:lineRule="auto"/>
        <w:ind w:hanging="720"/>
        <w:jc w:val="center"/>
        <w:rPr>
          <w:rFonts w:ascii="Times New Roman" w:hAnsi="Times New Roman" w:cs="Times New Roman"/>
          <w:color w:val="404040" w:themeColor="text1" w:themeTint="BF"/>
          <w:sz w:val="24"/>
          <w:szCs w:val="24"/>
        </w:rPr>
      </w:pPr>
    </w:p>
    <w:p w:rsidR="00F23912" w:rsidRPr="009E0A72" w:rsidRDefault="00F23912" w:rsidP="00DC4333">
      <w:pPr>
        <w:spacing w:after="0" w:line="240" w:lineRule="auto"/>
        <w:ind w:hanging="720"/>
        <w:jc w:val="center"/>
        <w:rPr>
          <w:rFonts w:ascii="Times New Roman" w:hAnsi="Times New Roman" w:cs="Times New Roman"/>
          <w:color w:val="404040" w:themeColor="text1" w:themeTint="BF"/>
          <w:sz w:val="24"/>
          <w:szCs w:val="24"/>
        </w:rPr>
      </w:pPr>
    </w:p>
    <w:p w:rsidR="00F23912" w:rsidRPr="009E0A72" w:rsidRDefault="00F23912" w:rsidP="00DC4333">
      <w:pPr>
        <w:spacing w:after="0" w:line="240" w:lineRule="auto"/>
        <w:ind w:hanging="720"/>
        <w:jc w:val="center"/>
        <w:rPr>
          <w:rFonts w:ascii="Times New Roman" w:hAnsi="Times New Roman" w:cs="Times New Roman"/>
          <w:color w:val="404040" w:themeColor="text1" w:themeTint="BF"/>
          <w:sz w:val="24"/>
          <w:szCs w:val="24"/>
        </w:rPr>
      </w:pPr>
    </w:p>
    <w:p w:rsidR="00F23912" w:rsidRPr="009E0A72" w:rsidRDefault="00F23912" w:rsidP="00DC4333">
      <w:pPr>
        <w:spacing w:after="0" w:line="240" w:lineRule="auto"/>
        <w:rPr>
          <w:rFonts w:ascii="Times New Roman" w:hAnsi="Times New Roman" w:cs="Times New Roman"/>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Book Antiqua" w:hAnsi="Book Antiqua" w:cs="Times New Roman"/>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Book Antiqua" w:hAnsi="Book Antiqua" w:cs="Times New Roman"/>
          <w:color w:val="404040" w:themeColor="text1" w:themeTint="BF"/>
          <w:sz w:val="24"/>
          <w:szCs w:val="24"/>
        </w:rPr>
      </w:pPr>
    </w:p>
    <w:p w:rsidR="00FA7026" w:rsidRPr="009E0A72" w:rsidRDefault="00FA7026" w:rsidP="00DC4333">
      <w:pPr>
        <w:autoSpaceDE w:val="0"/>
        <w:autoSpaceDN w:val="0"/>
        <w:adjustRightInd w:val="0"/>
        <w:spacing w:after="0" w:line="240" w:lineRule="auto"/>
        <w:rPr>
          <w:rFonts w:ascii="Book Antiqua" w:hAnsi="Book Antiqua" w:cs="Times New Roman"/>
          <w:color w:val="404040" w:themeColor="text1" w:themeTint="BF"/>
          <w:sz w:val="24"/>
          <w:szCs w:val="24"/>
        </w:rPr>
      </w:pPr>
    </w:p>
    <w:p w:rsidR="00FA7026" w:rsidRPr="009E0A72" w:rsidRDefault="00FA7026" w:rsidP="00DC4333">
      <w:pPr>
        <w:autoSpaceDE w:val="0"/>
        <w:autoSpaceDN w:val="0"/>
        <w:adjustRightInd w:val="0"/>
        <w:spacing w:after="0" w:line="240" w:lineRule="auto"/>
        <w:rPr>
          <w:rFonts w:ascii="Book Antiqua" w:hAnsi="Book Antiqua" w:cs="Times New Roman"/>
          <w:color w:val="404040" w:themeColor="text1" w:themeTint="BF"/>
          <w:sz w:val="24"/>
          <w:szCs w:val="24"/>
        </w:rPr>
      </w:pPr>
    </w:p>
    <w:p w:rsidR="00FA7026" w:rsidRPr="009E0A72" w:rsidRDefault="00FA7026" w:rsidP="00DC4333">
      <w:pPr>
        <w:autoSpaceDE w:val="0"/>
        <w:autoSpaceDN w:val="0"/>
        <w:adjustRightInd w:val="0"/>
        <w:spacing w:after="0" w:line="240" w:lineRule="auto"/>
        <w:rPr>
          <w:rFonts w:ascii="Book Antiqua" w:hAnsi="Book Antiqua" w:cs="Times New Roman"/>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Book Antiqua" w:hAnsi="Book Antiqua" w:cs="Times New Roman"/>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Book Antiqua" w:hAnsi="Book Antiqua" w:cs="Times New Roman"/>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Book Antiqua" w:hAnsi="Book Antiqua" w:cs="Times New Roman"/>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Book Antiqua" w:hAnsi="Book Antiqua" w:cs="Times New Roman"/>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jc w:val="center"/>
        <w:rPr>
          <w:rFonts w:ascii="Times New Roman" w:hAnsi="Times New Roman" w:cs="Times New Roman"/>
          <w:b/>
          <w:bCs/>
          <w:color w:val="404040" w:themeColor="text1" w:themeTint="BF"/>
          <w:sz w:val="28"/>
          <w:szCs w:val="28"/>
        </w:rPr>
      </w:pPr>
      <w:r w:rsidRPr="009E0A72">
        <w:rPr>
          <w:rFonts w:ascii="Times New Roman" w:hAnsi="Times New Roman" w:cs="Times New Roman"/>
          <w:b/>
          <w:bCs/>
          <w:color w:val="404040" w:themeColor="text1" w:themeTint="BF"/>
          <w:sz w:val="28"/>
          <w:szCs w:val="28"/>
        </w:rPr>
        <w:t xml:space="preserve">Содержание </w:t>
      </w:r>
    </w:p>
    <w:p w:rsidR="00F23912" w:rsidRPr="009E0A72" w:rsidRDefault="00F23912" w:rsidP="00DC4333">
      <w:pPr>
        <w:pStyle w:val="a7"/>
        <w:numPr>
          <w:ilvl w:val="0"/>
          <w:numId w:val="3"/>
        </w:numPr>
        <w:autoSpaceDE w:val="0"/>
        <w:autoSpaceDN w:val="0"/>
        <w:adjustRightInd w:val="0"/>
        <w:spacing w:after="0" w:line="240" w:lineRule="auto"/>
        <w:rPr>
          <w:rFonts w:ascii="Times New Roman" w:hAnsi="Times New Roman" w:cs="Times New Roman"/>
          <w:bCs/>
          <w:color w:val="404040" w:themeColor="text1" w:themeTint="BF"/>
          <w:sz w:val="28"/>
          <w:szCs w:val="28"/>
        </w:rPr>
      </w:pPr>
      <w:r w:rsidRPr="009E0A72">
        <w:rPr>
          <w:rFonts w:ascii="Times New Roman" w:hAnsi="Times New Roman" w:cs="Times New Roman"/>
          <w:bCs/>
          <w:color w:val="404040" w:themeColor="text1" w:themeTint="BF"/>
          <w:sz w:val="28"/>
          <w:szCs w:val="28"/>
        </w:rPr>
        <w:t>Пояснительная записка.</w:t>
      </w:r>
    </w:p>
    <w:p w:rsidR="00F23912" w:rsidRPr="009E0A72" w:rsidRDefault="00F23912" w:rsidP="00DC4333">
      <w:pPr>
        <w:pStyle w:val="a7"/>
        <w:numPr>
          <w:ilvl w:val="0"/>
          <w:numId w:val="3"/>
        </w:numPr>
        <w:autoSpaceDE w:val="0"/>
        <w:autoSpaceDN w:val="0"/>
        <w:adjustRightInd w:val="0"/>
        <w:spacing w:after="0" w:line="240" w:lineRule="auto"/>
        <w:rPr>
          <w:rFonts w:ascii="Times New Roman" w:hAnsi="Times New Roman" w:cs="Times New Roman"/>
          <w:bCs/>
          <w:color w:val="404040" w:themeColor="text1" w:themeTint="BF"/>
          <w:sz w:val="28"/>
          <w:szCs w:val="28"/>
        </w:rPr>
      </w:pPr>
      <w:r w:rsidRPr="009E0A72">
        <w:rPr>
          <w:rFonts w:ascii="Times New Roman" w:hAnsi="Times New Roman" w:cs="Times New Roman"/>
          <w:bCs/>
          <w:color w:val="404040" w:themeColor="text1" w:themeTint="BF"/>
          <w:sz w:val="28"/>
          <w:szCs w:val="28"/>
        </w:rPr>
        <w:t>Общая характеристика учебного курса.</w:t>
      </w:r>
    </w:p>
    <w:p w:rsidR="00F23912" w:rsidRPr="009E0A72" w:rsidRDefault="00F23912" w:rsidP="00DC4333">
      <w:pPr>
        <w:pStyle w:val="a7"/>
        <w:numPr>
          <w:ilvl w:val="0"/>
          <w:numId w:val="3"/>
        </w:numPr>
        <w:autoSpaceDE w:val="0"/>
        <w:autoSpaceDN w:val="0"/>
        <w:adjustRightInd w:val="0"/>
        <w:spacing w:after="0" w:line="240" w:lineRule="auto"/>
        <w:rPr>
          <w:rFonts w:ascii="Times New Roman" w:hAnsi="Times New Roman" w:cs="Times New Roman"/>
          <w:bCs/>
          <w:color w:val="404040" w:themeColor="text1" w:themeTint="BF"/>
          <w:sz w:val="28"/>
          <w:szCs w:val="28"/>
        </w:rPr>
      </w:pPr>
      <w:r w:rsidRPr="009E0A72">
        <w:rPr>
          <w:rFonts w:ascii="Times New Roman" w:hAnsi="Times New Roman" w:cs="Times New Roman"/>
          <w:bCs/>
          <w:color w:val="404040" w:themeColor="text1" w:themeTint="BF"/>
          <w:sz w:val="28"/>
          <w:szCs w:val="28"/>
        </w:rPr>
        <w:t>Место учебного курса в учебном плане.</w:t>
      </w:r>
    </w:p>
    <w:p w:rsidR="00F23912" w:rsidRPr="009E0A72" w:rsidRDefault="00F23912" w:rsidP="00DC4333">
      <w:pPr>
        <w:pStyle w:val="a7"/>
        <w:numPr>
          <w:ilvl w:val="0"/>
          <w:numId w:val="3"/>
        </w:numPr>
        <w:autoSpaceDE w:val="0"/>
        <w:autoSpaceDN w:val="0"/>
        <w:adjustRightInd w:val="0"/>
        <w:spacing w:after="0" w:line="240" w:lineRule="auto"/>
        <w:rPr>
          <w:rFonts w:ascii="Times New Roman" w:hAnsi="Times New Roman" w:cs="Times New Roman"/>
          <w:bCs/>
          <w:color w:val="404040" w:themeColor="text1" w:themeTint="BF"/>
          <w:sz w:val="28"/>
          <w:szCs w:val="28"/>
        </w:rPr>
      </w:pPr>
      <w:r w:rsidRPr="009E0A72">
        <w:rPr>
          <w:rFonts w:ascii="Times New Roman" w:hAnsi="Times New Roman" w:cs="Times New Roman"/>
          <w:bCs/>
          <w:color w:val="404040" w:themeColor="text1" w:themeTint="BF"/>
          <w:sz w:val="28"/>
          <w:szCs w:val="28"/>
        </w:rPr>
        <w:t>Содержание курса.</w:t>
      </w:r>
    </w:p>
    <w:p w:rsidR="00F23912" w:rsidRPr="009E0A72" w:rsidRDefault="00075ABF" w:rsidP="00DC4333">
      <w:pPr>
        <w:pStyle w:val="a7"/>
        <w:numPr>
          <w:ilvl w:val="0"/>
          <w:numId w:val="3"/>
        </w:numPr>
        <w:autoSpaceDE w:val="0"/>
        <w:autoSpaceDN w:val="0"/>
        <w:adjustRightInd w:val="0"/>
        <w:spacing w:after="0" w:line="240" w:lineRule="auto"/>
        <w:rPr>
          <w:rFonts w:ascii="Times New Roman" w:hAnsi="Times New Roman" w:cs="Times New Roman"/>
          <w:bCs/>
          <w:color w:val="404040" w:themeColor="text1" w:themeTint="BF"/>
          <w:sz w:val="28"/>
          <w:szCs w:val="28"/>
        </w:rPr>
      </w:pPr>
      <w:r w:rsidRPr="009E0A72">
        <w:rPr>
          <w:rFonts w:ascii="Times New Roman" w:hAnsi="Times New Roman" w:cs="Times New Roman"/>
          <w:bCs/>
          <w:color w:val="404040" w:themeColor="text1" w:themeTint="BF"/>
          <w:sz w:val="28"/>
          <w:szCs w:val="28"/>
        </w:rPr>
        <w:t>Структура курса.</w:t>
      </w:r>
    </w:p>
    <w:p w:rsidR="00F23912" w:rsidRPr="009E0A72" w:rsidRDefault="00F23912" w:rsidP="00DC4333">
      <w:pPr>
        <w:autoSpaceDE w:val="0"/>
        <w:autoSpaceDN w:val="0"/>
        <w:adjustRightInd w:val="0"/>
        <w:spacing w:after="0" w:line="240" w:lineRule="auto"/>
        <w:ind w:left="360"/>
        <w:rPr>
          <w:rFonts w:ascii="Times New Roman" w:hAnsi="Times New Roman" w:cs="Times New Roman"/>
          <w:bCs/>
          <w:color w:val="404040" w:themeColor="text1" w:themeTint="BF"/>
          <w:sz w:val="28"/>
          <w:szCs w:val="28"/>
        </w:rPr>
      </w:pPr>
      <w:r w:rsidRPr="009E0A72">
        <w:rPr>
          <w:rFonts w:ascii="Times New Roman" w:hAnsi="Times New Roman" w:cs="Times New Roman"/>
          <w:bCs/>
          <w:color w:val="404040" w:themeColor="text1" w:themeTint="BF"/>
          <w:sz w:val="28"/>
          <w:szCs w:val="28"/>
        </w:rPr>
        <w:t>6.   Календарно-тематическое планирование.</w:t>
      </w:r>
    </w:p>
    <w:p w:rsidR="00F23912" w:rsidRPr="009E0A72" w:rsidRDefault="00F23912" w:rsidP="00DC4333">
      <w:pPr>
        <w:pStyle w:val="a7"/>
        <w:numPr>
          <w:ilvl w:val="0"/>
          <w:numId w:val="4"/>
        </w:numPr>
        <w:autoSpaceDE w:val="0"/>
        <w:autoSpaceDN w:val="0"/>
        <w:adjustRightInd w:val="0"/>
        <w:spacing w:after="0" w:line="240" w:lineRule="auto"/>
        <w:rPr>
          <w:rFonts w:ascii="Times New Roman" w:hAnsi="Times New Roman" w:cs="Times New Roman"/>
          <w:bCs/>
          <w:color w:val="404040" w:themeColor="text1" w:themeTint="BF"/>
          <w:sz w:val="28"/>
          <w:szCs w:val="28"/>
        </w:rPr>
      </w:pPr>
      <w:r w:rsidRPr="009E0A72">
        <w:rPr>
          <w:rFonts w:ascii="Times New Roman" w:hAnsi="Times New Roman" w:cs="Times New Roman"/>
          <w:bCs/>
          <w:color w:val="404040" w:themeColor="text1" w:themeTint="BF"/>
          <w:sz w:val="28"/>
          <w:szCs w:val="28"/>
        </w:rPr>
        <w:t>Учебно-методическое и материально-техническое обеспечение учебного процесса.</w:t>
      </w:r>
    </w:p>
    <w:p w:rsidR="00F23912" w:rsidRPr="009E0A72" w:rsidRDefault="00075ABF" w:rsidP="00075ABF">
      <w:pPr>
        <w:pStyle w:val="a7"/>
        <w:numPr>
          <w:ilvl w:val="0"/>
          <w:numId w:val="4"/>
        </w:numPr>
        <w:autoSpaceDE w:val="0"/>
        <w:autoSpaceDN w:val="0"/>
        <w:adjustRightInd w:val="0"/>
        <w:spacing w:after="0" w:line="240" w:lineRule="auto"/>
        <w:rPr>
          <w:rFonts w:ascii="Times New Roman" w:hAnsi="Times New Roman" w:cs="Times New Roman"/>
          <w:b/>
          <w:bCs/>
          <w:color w:val="404040" w:themeColor="text1" w:themeTint="BF"/>
          <w:sz w:val="28"/>
          <w:szCs w:val="28"/>
        </w:rPr>
      </w:pPr>
      <w:r w:rsidRPr="009E0A72">
        <w:rPr>
          <w:rFonts w:ascii="Times New Roman" w:hAnsi="Times New Roman" w:cs="Times New Roman"/>
          <w:bCs/>
          <w:color w:val="404040" w:themeColor="text1" w:themeTint="BF"/>
          <w:sz w:val="28"/>
          <w:szCs w:val="28"/>
        </w:rPr>
        <w:t>Планируемые результаты изучения курса «Музыка 2 класс» и нормы оценивания</w:t>
      </w: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8"/>
          <w:szCs w:val="28"/>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A7026" w:rsidRPr="009E0A72" w:rsidRDefault="00FA7026"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D01E9C" w:rsidRPr="009E0A72" w:rsidRDefault="00D01E9C"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F23912" w:rsidRPr="009E0A72" w:rsidRDefault="00F23912" w:rsidP="00DC4333">
      <w:pPr>
        <w:autoSpaceDE w:val="0"/>
        <w:autoSpaceDN w:val="0"/>
        <w:adjustRightInd w:val="0"/>
        <w:spacing w:after="0" w:line="240" w:lineRule="auto"/>
        <w:jc w:val="center"/>
        <w:rPr>
          <w:rFonts w:ascii="Times New Roman" w:hAnsi="Times New Roman" w:cs="Times New Roman"/>
          <w:b/>
          <w:bCs/>
          <w:color w:val="404040" w:themeColor="text1" w:themeTint="BF"/>
          <w:sz w:val="28"/>
          <w:szCs w:val="28"/>
        </w:rPr>
      </w:pPr>
      <w:r w:rsidRPr="009E0A72">
        <w:rPr>
          <w:rFonts w:ascii="Times New Roman" w:hAnsi="Times New Roman" w:cs="Times New Roman"/>
          <w:b/>
          <w:bCs/>
          <w:color w:val="404040" w:themeColor="text1" w:themeTint="BF"/>
          <w:sz w:val="28"/>
          <w:szCs w:val="28"/>
        </w:rPr>
        <w:lastRenderedPageBreak/>
        <w:t>Пояснительная записка</w:t>
      </w:r>
    </w:p>
    <w:p w:rsidR="00187B00" w:rsidRPr="009E0A72" w:rsidRDefault="00187B00" w:rsidP="00DC4333">
      <w:pPr>
        <w:autoSpaceDE w:val="0"/>
        <w:autoSpaceDN w:val="0"/>
        <w:adjustRightInd w:val="0"/>
        <w:spacing w:after="0" w:line="240" w:lineRule="auto"/>
        <w:jc w:val="center"/>
        <w:rPr>
          <w:rFonts w:ascii="Times New Roman" w:hAnsi="Times New Roman" w:cs="Times New Roman"/>
          <w:b/>
          <w:bCs/>
          <w:color w:val="404040" w:themeColor="text1" w:themeTint="BF"/>
          <w:sz w:val="24"/>
          <w:szCs w:val="24"/>
        </w:rPr>
      </w:pPr>
    </w:p>
    <w:p w:rsidR="009011A2" w:rsidRPr="009E0A72" w:rsidRDefault="009011A2" w:rsidP="00DC4333">
      <w:pPr>
        <w:pStyle w:val="a6"/>
        <w:jc w:val="both"/>
        <w:rPr>
          <w:color w:val="404040" w:themeColor="text1" w:themeTint="BF"/>
        </w:rPr>
      </w:pPr>
      <w:r w:rsidRPr="009E0A72">
        <w:rPr>
          <w:color w:val="404040" w:themeColor="text1" w:themeTint="BF"/>
          <w:sz w:val="28"/>
          <w:szCs w:val="28"/>
        </w:rPr>
        <w:tab/>
      </w:r>
      <w:r w:rsidRPr="009E0A72">
        <w:rPr>
          <w:color w:val="404040" w:themeColor="text1" w:themeTint="BF"/>
        </w:rPr>
        <w:t>Рабочая программа учебного предмета «Музыка» составлена в соответствии с требованиями Федерального государственного общеобразовательного стандарта начального общего образования,  примерной программы по музыке и на основе авторской программы Т. И. Баклановой (</w:t>
      </w:r>
      <w:r w:rsidRPr="009E0A72">
        <w:rPr>
          <w:color w:val="404040" w:themeColor="text1" w:themeTint="BF"/>
          <w:szCs w:val="28"/>
        </w:rPr>
        <w:t xml:space="preserve">УМК «Планета знаний») </w:t>
      </w:r>
      <w:r w:rsidRPr="009E0A72">
        <w:rPr>
          <w:color w:val="404040" w:themeColor="text1" w:themeTint="BF"/>
          <w:sz w:val="22"/>
        </w:rPr>
        <w:t xml:space="preserve"> </w:t>
      </w:r>
      <w:r w:rsidRPr="009E0A72">
        <w:rPr>
          <w:color w:val="404040" w:themeColor="text1" w:themeTint="BF"/>
        </w:rPr>
        <w:t xml:space="preserve">с учетом </w:t>
      </w:r>
      <w:proofErr w:type="spellStart"/>
      <w:r w:rsidRPr="009E0A72">
        <w:rPr>
          <w:color w:val="404040" w:themeColor="text1" w:themeTint="BF"/>
        </w:rPr>
        <w:t>межпредметных</w:t>
      </w:r>
      <w:proofErr w:type="spellEnd"/>
      <w:r w:rsidRPr="009E0A72">
        <w:rPr>
          <w:color w:val="404040" w:themeColor="text1" w:themeTint="BF"/>
        </w:rPr>
        <w:t xml:space="preserve"> и </w:t>
      </w:r>
      <w:proofErr w:type="spellStart"/>
      <w:r w:rsidRPr="009E0A72">
        <w:rPr>
          <w:color w:val="404040" w:themeColor="text1" w:themeTint="BF"/>
        </w:rPr>
        <w:t>внутрипредметных</w:t>
      </w:r>
      <w:proofErr w:type="spellEnd"/>
      <w:r w:rsidRPr="009E0A72">
        <w:rPr>
          <w:color w:val="404040" w:themeColor="text1" w:themeTint="BF"/>
        </w:rPr>
        <w:t xml:space="preserve"> связей, логики учебного процесса, задачи формирования у младших школьников умения учиться. Программа направлена на достижение планируемых результатов, реализацию программы формирования универсальных учебных действий.</w:t>
      </w:r>
    </w:p>
    <w:p w:rsidR="00D01E9C" w:rsidRPr="009E0A72" w:rsidRDefault="00D01E9C" w:rsidP="00D01E9C">
      <w:pPr>
        <w:shd w:val="clear" w:color="auto" w:fill="FFFFFF"/>
        <w:spacing w:before="101"/>
        <w:ind w:left="19" w:right="260" w:firstLine="443"/>
        <w:jc w:val="center"/>
        <w:rPr>
          <w:rFonts w:ascii="Times New Roman" w:eastAsia="Times New Roman" w:hAnsi="Times New Roman" w:cs="Times New Roman"/>
          <w:b/>
          <w:i/>
          <w:color w:val="404040" w:themeColor="text1" w:themeTint="BF"/>
          <w:spacing w:val="2"/>
          <w:sz w:val="24"/>
          <w:szCs w:val="24"/>
        </w:rPr>
      </w:pPr>
      <w:r w:rsidRPr="009E0A72">
        <w:rPr>
          <w:rFonts w:ascii="Times New Roman" w:hAnsi="Times New Roman" w:cs="Times New Roman"/>
          <w:b/>
          <w:color w:val="404040" w:themeColor="text1" w:themeTint="BF"/>
          <w:sz w:val="24"/>
          <w:szCs w:val="24"/>
        </w:rPr>
        <w:t>Программа разработана на основе следующих нормативных документов:</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ФЕДЕРАЛЬНЫЙ ЗАКОН РОССИЙСКОЙ ФЕДЕРАЦИИ ОТ 29 ДЕКАБРЯ 2012 Г. № 273-ФЗ "ОБ ОБРАЗОВАНИИ В РОССИЙСКОЙ ФЕДЕРАЦИИ" (с изменениями и дополнениями, вступил в силу с 24.07.2015г.)</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СТАНДАРТ НАЧАЛЬНОГО ОБЩЕГО ОБРАЗОВАНИЯ ПО МУЗЫКЕ (Вестник образования </w:t>
      </w:r>
      <w:proofErr w:type="gramStart"/>
      <w:r w:rsidRPr="009E0A72">
        <w:rPr>
          <w:rFonts w:ascii="Times New Roman" w:hAnsi="Times New Roman" w:cs="Times New Roman"/>
          <w:color w:val="404040" w:themeColor="text1" w:themeTint="BF"/>
          <w:sz w:val="24"/>
          <w:szCs w:val="24"/>
        </w:rPr>
        <w:t>России.2004.№</w:t>
      </w:r>
      <w:proofErr w:type="gramEnd"/>
      <w:r w:rsidRPr="009E0A72">
        <w:rPr>
          <w:rFonts w:ascii="Times New Roman" w:hAnsi="Times New Roman" w:cs="Times New Roman"/>
          <w:color w:val="404040" w:themeColor="text1" w:themeTint="BF"/>
          <w:sz w:val="24"/>
          <w:szCs w:val="24"/>
        </w:rPr>
        <w:t xml:space="preserve"> 12. С. 107-119) приказ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ФЕДЕРАЛЬНЫЙ ГОСУДАРСТВЕННЫЙ ОБРАЗОВАТЕЛЬНЫЙ СТАНДАРТ НАЧАЛЬНОГО ОБЩЕГО ОБРАЗОВАНИЯ (Приказ Министерства образования и науки РФ от 17.12.2010. № 1897).</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Примерная основная образовательная программа образовательного учреждения. Начальная школа. От 18.04.2011. М.: Просвещение, 2011.</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Примерные программы начального общего образования по учебным предметам. Музыка.</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Учебники, вошедшие в Федеральный перечень учебников, рекомендованных к использованию в школах в 2018-2019 гг. (Приказ Министерства образования и науки РФ от 31 марта 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изменяющими документами- Приказы министерства образования и науки РФ от 08.06.2015г. № 576, от 28.12.2015г. № 1529, от 26.01.2016г. № 38, от 21.04.2016г. № 459).</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Система гигиенических требований к условиям реализации основной образовательной программы начального общего образования (п.8. 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Изменения в федеральный базисный учебный план (Приказ Министерства образования и науки РФ от 03.06.2011. № 1994)</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Учебный план МБОУ Андреевской СШ №3 на 2018-2019 учебный год.</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Положение о рабочей программе.</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Конвенция ООН о правах ребенка (принята ООН в 1989 г., вступила в силу в России в 1990 г.)</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Закон Ростовской области «Об образовании в Ростовской области».</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xml:space="preserve">Федеральный компонент государственного стандарта общего образования (предмет «Музыка») (приказ </w:t>
      </w:r>
      <w:proofErr w:type="spellStart"/>
      <w:r w:rsidRPr="009E0A72">
        <w:rPr>
          <w:rFonts w:ascii="Times New Roman" w:hAnsi="Times New Roman" w:cs="Times New Roman"/>
          <w:color w:val="404040" w:themeColor="text1" w:themeTint="BF"/>
          <w:sz w:val="24"/>
          <w:szCs w:val="24"/>
        </w:rPr>
        <w:t>Минобрнауки</w:t>
      </w:r>
      <w:proofErr w:type="spellEnd"/>
      <w:r w:rsidRPr="009E0A72">
        <w:rPr>
          <w:rFonts w:ascii="Times New Roman" w:hAnsi="Times New Roman" w:cs="Times New Roman"/>
          <w:color w:val="404040" w:themeColor="text1" w:themeTint="BF"/>
          <w:sz w:val="24"/>
          <w:szCs w:val="24"/>
        </w:rPr>
        <w:t xml:space="preserve"> № 1089 от 05.03.2004г.).</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Образовательный минимум содержания начального общего образования по предмету (Приказ МО от 19.05.98 № 1276).</w:t>
      </w:r>
    </w:p>
    <w:p w:rsidR="00D01E9C" w:rsidRPr="009E0A72" w:rsidRDefault="00D01E9C" w:rsidP="00D01E9C">
      <w:pPr>
        <w:numPr>
          <w:ilvl w:val="0"/>
          <w:numId w:val="5"/>
        </w:numPr>
        <w:contextualSpacing/>
        <w:rPr>
          <w:rFonts w:ascii="Times New Roman" w:eastAsia="Arial Unicode MS" w:hAnsi="Times New Roman" w:cs="Times New Roman"/>
          <w:color w:val="404040" w:themeColor="text1" w:themeTint="BF"/>
          <w:kern w:val="1"/>
          <w:sz w:val="24"/>
          <w:lang w:eastAsia="hi-IN" w:bidi="hi-IN"/>
        </w:rPr>
      </w:pPr>
      <w:r w:rsidRPr="009E0A72">
        <w:rPr>
          <w:rStyle w:val="ac"/>
          <w:rFonts w:ascii="Times New Roman" w:hAnsi="Times New Roman" w:cs="Times New Roman"/>
          <w:b w:val="0"/>
          <w:color w:val="404040" w:themeColor="text1" w:themeTint="BF"/>
          <w:sz w:val="24"/>
          <w:szCs w:val="28"/>
        </w:rPr>
        <w:t>Т. И. Бакланова</w:t>
      </w:r>
      <w:r w:rsidRPr="009E0A72">
        <w:rPr>
          <w:rFonts w:ascii="Times New Roman" w:eastAsia="Arial Unicode MS" w:hAnsi="Times New Roman" w:cs="Times New Roman"/>
          <w:color w:val="404040" w:themeColor="text1" w:themeTint="BF"/>
          <w:kern w:val="1"/>
          <w:sz w:val="24"/>
          <w:szCs w:val="28"/>
          <w:lang w:eastAsia="hi-IN" w:bidi="hi-IN"/>
        </w:rPr>
        <w:t xml:space="preserve">: </w:t>
      </w:r>
      <w:r w:rsidRPr="009E0A72">
        <w:rPr>
          <w:rFonts w:ascii="Times New Roman" w:eastAsia="Arial Unicode MS" w:hAnsi="Times New Roman" w:cs="Times New Roman"/>
          <w:color w:val="404040" w:themeColor="text1" w:themeTint="BF"/>
          <w:kern w:val="1"/>
          <w:sz w:val="24"/>
          <w:lang w:eastAsia="hi-IN" w:bidi="hi-IN"/>
        </w:rPr>
        <w:t>«Программы общеобразовательных учреждений. Начальная школа 1-4 классы», УМК «Планета Знаний»,</w:t>
      </w:r>
      <w:r w:rsidRPr="009E0A72">
        <w:rPr>
          <w:rFonts w:ascii="Times New Roman" w:hAnsi="Times New Roman" w:cs="Times New Roman"/>
          <w:color w:val="404040" w:themeColor="text1" w:themeTint="BF"/>
          <w:sz w:val="24"/>
        </w:rPr>
        <w:t xml:space="preserve"> </w:t>
      </w:r>
      <w:r w:rsidRPr="009E0A72">
        <w:rPr>
          <w:rFonts w:ascii="Times New Roman" w:eastAsia="Arial Unicode MS" w:hAnsi="Times New Roman" w:cs="Times New Roman"/>
          <w:color w:val="404040" w:themeColor="text1" w:themeTint="BF"/>
          <w:kern w:val="1"/>
          <w:sz w:val="24"/>
          <w:lang w:eastAsia="hi-IN" w:bidi="hi-IN"/>
        </w:rPr>
        <w:t>издательство «Астрель», Москва, 2013 год  и требований к</w:t>
      </w:r>
      <w:r w:rsidR="00F32523">
        <w:rPr>
          <w:rFonts w:ascii="Times New Roman" w:eastAsia="Arial Unicode MS" w:hAnsi="Times New Roman" w:cs="Times New Roman"/>
          <w:color w:val="404040" w:themeColor="text1" w:themeTint="BF"/>
          <w:kern w:val="1"/>
          <w:sz w:val="24"/>
          <w:lang w:eastAsia="hi-IN" w:bidi="hi-IN"/>
        </w:rPr>
        <w:t xml:space="preserve"> уровню подготовки обучающихся 2</w:t>
      </w:r>
      <w:r w:rsidRPr="009E0A72">
        <w:rPr>
          <w:rFonts w:ascii="Times New Roman" w:eastAsia="Arial Unicode MS" w:hAnsi="Times New Roman" w:cs="Times New Roman"/>
          <w:color w:val="404040" w:themeColor="text1" w:themeTint="BF"/>
          <w:kern w:val="1"/>
          <w:sz w:val="24"/>
          <w:lang w:eastAsia="hi-IN" w:bidi="hi-IN"/>
        </w:rPr>
        <w:t>-го класса.</w:t>
      </w:r>
    </w:p>
    <w:p w:rsidR="00D01E9C" w:rsidRPr="009E0A72" w:rsidRDefault="00D01E9C" w:rsidP="00D01E9C">
      <w:pPr>
        <w:numPr>
          <w:ilvl w:val="0"/>
          <w:numId w:val="5"/>
        </w:numPr>
        <w:contextualSpacing/>
        <w:rPr>
          <w:rFonts w:ascii="Times New Roman" w:eastAsia="Arial Unicode MS" w:hAnsi="Times New Roman" w:cs="Times New Roman"/>
          <w:color w:val="404040" w:themeColor="text1" w:themeTint="BF"/>
          <w:kern w:val="1"/>
          <w:sz w:val="24"/>
          <w:lang w:eastAsia="hi-IN" w:bidi="hi-IN"/>
        </w:rPr>
      </w:pPr>
      <w:r w:rsidRPr="009E0A72">
        <w:rPr>
          <w:rFonts w:ascii="Times New Roman" w:hAnsi="Times New Roman" w:cs="Times New Roman"/>
          <w:color w:val="404040" w:themeColor="text1" w:themeTint="BF"/>
          <w:sz w:val="24"/>
        </w:rPr>
        <w:t xml:space="preserve">Методическое письмо </w:t>
      </w:r>
      <w:proofErr w:type="spellStart"/>
      <w:r w:rsidRPr="009E0A72">
        <w:rPr>
          <w:rFonts w:ascii="Times New Roman" w:hAnsi="Times New Roman" w:cs="Times New Roman"/>
          <w:color w:val="404040" w:themeColor="text1" w:themeTint="BF"/>
          <w:sz w:val="24"/>
        </w:rPr>
        <w:t>Минобрнауки</w:t>
      </w:r>
      <w:proofErr w:type="spellEnd"/>
      <w:r w:rsidRPr="009E0A72">
        <w:rPr>
          <w:rFonts w:ascii="Times New Roman" w:hAnsi="Times New Roman" w:cs="Times New Roman"/>
          <w:color w:val="404040" w:themeColor="text1" w:themeTint="BF"/>
          <w:sz w:val="24"/>
        </w:rPr>
        <w:t xml:space="preserve"> РФ «О преподавании учебного предмета «Музыка» в условиях введения федерального компонента государственного стандарта общего образования».</w:t>
      </w:r>
    </w:p>
    <w:p w:rsidR="00D01E9C" w:rsidRPr="009E0A72" w:rsidRDefault="00D01E9C" w:rsidP="00D01E9C">
      <w:pPr>
        <w:numPr>
          <w:ilvl w:val="0"/>
          <w:numId w:val="5"/>
        </w:numPr>
        <w:contextualSpacing/>
        <w:rPr>
          <w:rFonts w:ascii="Times New Roman" w:eastAsia="Arial Unicode MS" w:hAnsi="Times New Roman" w:cs="Times New Roman"/>
          <w:color w:val="404040" w:themeColor="text1" w:themeTint="BF"/>
          <w:kern w:val="1"/>
          <w:sz w:val="24"/>
          <w:lang w:eastAsia="hi-IN" w:bidi="hi-IN"/>
        </w:rPr>
      </w:pPr>
      <w:r w:rsidRPr="009E0A72">
        <w:rPr>
          <w:rFonts w:ascii="Times New Roman" w:hAnsi="Times New Roman" w:cs="Times New Roman"/>
          <w:color w:val="404040" w:themeColor="text1" w:themeTint="BF"/>
          <w:sz w:val="24"/>
        </w:rPr>
        <w:t xml:space="preserve">Методические рекомендации по преподаванию </w:t>
      </w:r>
      <w:r w:rsidR="009E0A72" w:rsidRPr="009E0A72">
        <w:rPr>
          <w:rFonts w:ascii="Times New Roman" w:hAnsi="Times New Roman" w:cs="Times New Roman"/>
          <w:color w:val="404040" w:themeColor="text1" w:themeTint="BF"/>
          <w:sz w:val="24"/>
        </w:rPr>
        <w:t xml:space="preserve">музыки во 2 </w:t>
      </w:r>
      <w:r w:rsidRPr="009E0A72">
        <w:rPr>
          <w:rFonts w:ascii="Times New Roman" w:hAnsi="Times New Roman" w:cs="Times New Roman"/>
          <w:color w:val="404040" w:themeColor="text1" w:themeTint="BF"/>
          <w:sz w:val="24"/>
        </w:rPr>
        <w:t xml:space="preserve"> классе по учебно-методическому комплекту </w:t>
      </w:r>
      <w:r w:rsidRPr="009E0A72">
        <w:rPr>
          <w:rStyle w:val="ac"/>
          <w:rFonts w:ascii="Times New Roman" w:hAnsi="Times New Roman" w:cs="Times New Roman"/>
          <w:b w:val="0"/>
          <w:color w:val="404040" w:themeColor="text1" w:themeTint="BF"/>
          <w:sz w:val="24"/>
          <w:szCs w:val="28"/>
        </w:rPr>
        <w:t>Т. И. Бакланов</w:t>
      </w:r>
      <w:r w:rsidR="009E0A72" w:rsidRPr="009E0A72">
        <w:rPr>
          <w:rStyle w:val="ac"/>
          <w:rFonts w:ascii="Times New Roman" w:hAnsi="Times New Roman" w:cs="Times New Roman"/>
          <w:b w:val="0"/>
          <w:color w:val="404040" w:themeColor="text1" w:themeTint="BF"/>
          <w:sz w:val="24"/>
          <w:szCs w:val="28"/>
        </w:rPr>
        <w:t>ой</w:t>
      </w:r>
      <w:r w:rsidRPr="009E0A72">
        <w:rPr>
          <w:rFonts w:ascii="Times New Roman" w:eastAsia="Arial Unicode MS" w:hAnsi="Times New Roman" w:cs="Times New Roman"/>
          <w:color w:val="404040" w:themeColor="text1" w:themeTint="BF"/>
          <w:kern w:val="1"/>
          <w:sz w:val="24"/>
          <w:szCs w:val="28"/>
          <w:lang w:eastAsia="hi-IN" w:bidi="hi-IN"/>
        </w:rPr>
        <w:t>.</w:t>
      </w:r>
    </w:p>
    <w:p w:rsidR="00D01E9C" w:rsidRPr="009E0A72" w:rsidRDefault="00D01E9C" w:rsidP="00D01E9C">
      <w:pPr>
        <w:numPr>
          <w:ilvl w:val="0"/>
          <w:numId w:val="5"/>
        </w:numPr>
        <w:contextualSpacing/>
        <w:rPr>
          <w:rFonts w:ascii="Times New Roman" w:eastAsia="Arial Unicode MS" w:hAnsi="Times New Roman" w:cs="Times New Roman"/>
          <w:color w:val="404040" w:themeColor="text1" w:themeTint="BF"/>
          <w:kern w:val="1"/>
          <w:sz w:val="24"/>
          <w:lang w:eastAsia="hi-IN" w:bidi="hi-IN"/>
        </w:rPr>
      </w:pPr>
      <w:r w:rsidRPr="009E0A72">
        <w:rPr>
          <w:rFonts w:ascii="Times New Roman" w:hAnsi="Times New Roman" w:cs="Times New Roman"/>
          <w:color w:val="404040" w:themeColor="text1" w:themeTint="BF"/>
          <w:sz w:val="24"/>
        </w:rPr>
        <w:t xml:space="preserve">Закон «Об основных гарантиях прав ребенка в Российской Федерации» (Принят 9 июля 1998 г, с изменениями 30 июня 2007 г.) </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Основная образовательная программа начального общего образования (в рамка ФГОС) МБОУ Андреевской средней школы №3 на 2018-2019 учебный год.</w:t>
      </w:r>
    </w:p>
    <w:p w:rsidR="00D01E9C" w:rsidRPr="009E0A72" w:rsidRDefault="00D01E9C" w:rsidP="00D01E9C">
      <w:pPr>
        <w:numPr>
          <w:ilvl w:val="0"/>
          <w:numId w:val="5"/>
        </w:num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Календарный учебный  график МБОУ Андреевской СШ №3 на 2018-2019 учебный год.</w:t>
      </w:r>
    </w:p>
    <w:p w:rsidR="00D01E9C" w:rsidRPr="009E0A72" w:rsidRDefault="00D01E9C" w:rsidP="009E0A72">
      <w:pPr>
        <w:ind w:firstLine="360"/>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Программу обеспечивают электронные образовательные ресурсы: компьютер, интерактивная доска, аудио и видеотехника, электронные энциклопедии, презентации по предмету. </w:t>
      </w:r>
    </w:p>
    <w:p w:rsidR="00D01E9C" w:rsidRPr="009E0A72" w:rsidRDefault="00D01E9C" w:rsidP="009E0A72">
      <w:pPr>
        <w:ind w:firstLine="360"/>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Согласно действующему в школе учебному плану, календарно-тематический план предусматривает следующий вариант организации процесса обучения музыке во 2 классе - базовый уровень обучения в объеме 34 часов, в неделю-1 час. Согласно «Календарного учебного графика работы МБОУ Андреевской СШ №3 на 2018-2019 учебный год», «Учебного плана МБОУ Андреевской СШ №3 2018-2019 учебный год», «Расписания МБОУ Андреевской СШ №3 на 2018-2019 учебный год», в 2018-2019 </w:t>
      </w:r>
      <w:proofErr w:type="gramStart"/>
      <w:r w:rsidRPr="009E0A72">
        <w:rPr>
          <w:rFonts w:ascii="Times New Roman" w:hAnsi="Times New Roman" w:cs="Times New Roman"/>
          <w:color w:val="404040" w:themeColor="text1" w:themeTint="BF"/>
          <w:sz w:val="24"/>
          <w:szCs w:val="24"/>
        </w:rPr>
        <w:t>учебном  году</w:t>
      </w:r>
      <w:proofErr w:type="gramEnd"/>
      <w:r w:rsidRPr="009E0A72">
        <w:rPr>
          <w:rFonts w:ascii="Times New Roman" w:hAnsi="Times New Roman" w:cs="Times New Roman"/>
          <w:color w:val="404040" w:themeColor="text1" w:themeTint="BF"/>
          <w:sz w:val="24"/>
          <w:szCs w:val="24"/>
        </w:rPr>
        <w:t xml:space="preserve"> фактическое количество учебных часов по музыке во 2 классе составит 34 часа.</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Программа разработана в соответствии с актуальными задачами модернизации </w:t>
      </w:r>
      <w:proofErr w:type="spellStart"/>
      <w:proofErr w:type="gramStart"/>
      <w:r w:rsidRPr="009E0A72">
        <w:rPr>
          <w:rFonts w:ascii="Times New Roman" w:hAnsi="Times New Roman" w:cs="Times New Roman"/>
          <w:color w:val="404040" w:themeColor="text1" w:themeTint="BF"/>
          <w:sz w:val="24"/>
          <w:szCs w:val="24"/>
        </w:rPr>
        <w:t>россий</w:t>
      </w:r>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ского</w:t>
      </w:r>
      <w:proofErr w:type="spellEnd"/>
      <w:proofErr w:type="gramEnd"/>
      <w:r w:rsidRPr="009E0A72">
        <w:rPr>
          <w:rFonts w:ascii="Times New Roman" w:hAnsi="Times New Roman" w:cs="Times New Roman"/>
          <w:color w:val="404040" w:themeColor="text1" w:themeTint="BF"/>
          <w:sz w:val="24"/>
          <w:szCs w:val="24"/>
        </w:rPr>
        <w:t xml:space="preserve"> образования, с учётом общих целей изучения курса, определённых Федеральным</w:t>
      </w:r>
      <w:r w:rsidR="00856B5A" w:rsidRPr="009E0A72">
        <w:rPr>
          <w:rFonts w:ascii="Times New Roman" w:hAnsi="Times New Roman" w:cs="Times New Roman"/>
          <w:color w:val="404040" w:themeColor="text1" w:themeTint="BF"/>
          <w:sz w:val="24"/>
          <w:szCs w:val="24"/>
        </w:rPr>
        <w:t xml:space="preserve"> Государст</w:t>
      </w:r>
      <w:r w:rsidRPr="009E0A72">
        <w:rPr>
          <w:rFonts w:ascii="Times New Roman" w:hAnsi="Times New Roman" w:cs="Times New Roman"/>
          <w:color w:val="404040" w:themeColor="text1" w:themeTint="BF"/>
          <w:sz w:val="24"/>
          <w:szCs w:val="24"/>
        </w:rPr>
        <w:t>венным образовательным стандартом начального общего образования (2009 г.) и отражённых в его примерной программе по музыке для начальной шко</w:t>
      </w:r>
      <w:r w:rsidR="00856B5A" w:rsidRPr="009E0A72">
        <w:rPr>
          <w:rFonts w:ascii="Times New Roman" w:hAnsi="Times New Roman" w:cs="Times New Roman"/>
          <w:color w:val="404040" w:themeColor="text1" w:themeTint="BF"/>
          <w:sz w:val="24"/>
          <w:szCs w:val="24"/>
        </w:rPr>
        <w:t xml:space="preserve">лы. Также в </w:t>
      </w:r>
      <w:proofErr w:type="gramStart"/>
      <w:r w:rsidR="00856B5A" w:rsidRPr="009E0A72">
        <w:rPr>
          <w:rFonts w:ascii="Times New Roman" w:hAnsi="Times New Roman" w:cs="Times New Roman"/>
          <w:color w:val="404040" w:themeColor="text1" w:themeTint="BF"/>
          <w:sz w:val="24"/>
          <w:szCs w:val="24"/>
        </w:rPr>
        <w:t>про-грамме</w:t>
      </w:r>
      <w:proofErr w:type="gramEnd"/>
      <w:r w:rsidR="00856B5A" w:rsidRPr="009E0A72">
        <w:rPr>
          <w:rFonts w:ascii="Times New Roman" w:hAnsi="Times New Roman" w:cs="Times New Roman"/>
          <w:color w:val="404040" w:themeColor="text1" w:themeTint="BF"/>
          <w:sz w:val="24"/>
          <w:szCs w:val="24"/>
        </w:rPr>
        <w:t xml:space="preserve"> учтены ос</w:t>
      </w:r>
      <w:r w:rsidRPr="009E0A72">
        <w:rPr>
          <w:rFonts w:ascii="Times New Roman" w:hAnsi="Times New Roman" w:cs="Times New Roman"/>
          <w:color w:val="404040" w:themeColor="text1" w:themeTint="BF"/>
          <w:sz w:val="24"/>
          <w:szCs w:val="24"/>
        </w:rPr>
        <w:t>новные положения государственной «Концепции художественного об</w:t>
      </w:r>
      <w:r w:rsidR="00856B5A"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разования</w:t>
      </w:r>
      <w:proofErr w:type="spellEnd"/>
      <w:r w:rsidRPr="009E0A72">
        <w:rPr>
          <w:rFonts w:ascii="Times New Roman" w:hAnsi="Times New Roman" w:cs="Times New Roman"/>
          <w:color w:val="404040" w:themeColor="text1" w:themeTint="BF"/>
          <w:sz w:val="24"/>
          <w:szCs w:val="24"/>
        </w:rPr>
        <w:t xml:space="preserve"> в РФ» (2002 г.), одним из разработчиков которой является автор данной </w:t>
      </w:r>
      <w:proofErr w:type="spellStart"/>
      <w:r w:rsidRPr="009E0A72">
        <w:rPr>
          <w:rFonts w:ascii="Times New Roman" w:hAnsi="Times New Roman" w:cs="Times New Roman"/>
          <w:color w:val="404040" w:themeColor="text1" w:themeTint="BF"/>
          <w:sz w:val="24"/>
          <w:szCs w:val="24"/>
        </w:rPr>
        <w:t>прог</w:t>
      </w:r>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раммы</w:t>
      </w:r>
      <w:proofErr w:type="spellEnd"/>
      <w:r w:rsidRPr="009E0A72">
        <w:rPr>
          <w:rFonts w:ascii="Times New Roman" w:hAnsi="Times New Roman" w:cs="Times New Roman"/>
          <w:color w:val="404040" w:themeColor="text1" w:themeTint="BF"/>
          <w:sz w:val="24"/>
          <w:szCs w:val="24"/>
        </w:rPr>
        <w:t xml:space="preserve">. Особое внимание в этом документе было уделено повышению роли </w:t>
      </w:r>
      <w:proofErr w:type="gramStart"/>
      <w:r w:rsidRPr="009E0A72">
        <w:rPr>
          <w:rFonts w:ascii="Times New Roman" w:hAnsi="Times New Roman" w:cs="Times New Roman"/>
          <w:color w:val="404040" w:themeColor="text1" w:themeTint="BF"/>
          <w:sz w:val="24"/>
          <w:szCs w:val="24"/>
        </w:rPr>
        <w:t>художест</w:t>
      </w:r>
      <w:r w:rsidR="00856B5A" w:rsidRPr="009E0A72">
        <w:rPr>
          <w:rFonts w:ascii="Times New Roman" w:hAnsi="Times New Roman" w:cs="Times New Roman"/>
          <w:color w:val="404040" w:themeColor="text1" w:themeTint="BF"/>
          <w:sz w:val="24"/>
          <w:szCs w:val="24"/>
        </w:rPr>
        <w:t>вен-</w:t>
      </w:r>
      <w:proofErr w:type="spellStart"/>
      <w:r w:rsidR="00856B5A" w:rsidRPr="009E0A72">
        <w:rPr>
          <w:rFonts w:ascii="Times New Roman" w:hAnsi="Times New Roman" w:cs="Times New Roman"/>
          <w:color w:val="404040" w:themeColor="text1" w:themeTint="BF"/>
          <w:sz w:val="24"/>
          <w:szCs w:val="24"/>
        </w:rPr>
        <w:t>ного</w:t>
      </w:r>
      <w:proofErr w:type="spellEnd"/>
      <w:proofErr w:type="gramEnd"/>
      <w:r w:rsidR="00856B5A" w:rsidRPr="009E0A72">
        <w:rPr>
          <w:rFonts w:ascii="Times New Roman" w:hAnsi="Times New Roman" w:cs="Times New Roman"/>
          <w:color w:val="404040" w:themeColor="text1" w:themeTint="BF"/>
          <w:sz w:val="24"/>
          <w:szCs w:val="24"/>
        </w:rPr>
        <w:t>, в том числе — музыкаль</w:t>
      </w:r>
      <w:r w:rsidRPr="009E0A72">
        <w:rPr>
          <w:rFonts w:ascii="Times New Roman" w:hAnsi="Times New Roman" w:cs="Times New Roman"/>
          <w:color w:val="404040" w:themeColor="text1" w:themeTint="BF"/>
          <w:sz w:val="24"/>
          <w:szCs w:val="24"/>
        </w:rPr>
        <w:t>ного, образования в формировании духовно-нравственной культуры личности, в воспитании учащихся на основе лучших культурно-исторических и национально-культурных традиций России, а также широкому использованию средств искусства в патриотическом воспитании</w:t>
      </w:r>
      <w:r w:rsidR="00856B5A"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школьников и в формировании у них культуры межнациональных отношений. В Концепции выдвинуты задачи приобщения учащихся к мировому культурному наследию, к шедеврам народного творчества, классического и современного искусства. Специальный акцент сделан на арт-терапевтических и </w:t>
      </w:r>
      <w:proofErr w:type="spellStart"/>
      <w:proofErr w:type="gramStart"/>
      <w:r w:rsidRPr="009E0A72">
        <w:rPr>
          <w:rFonts w:ascii="Times New Roman" w:hAnsi="Times New Roman" w:cs="Times New Roman"/>
          <w:color w:val="404040" w:themeColor="text1" w:themeTint="BF"/>
          <w:sz w:val="24"/>
          <w:szCs w:val="24"/>
        </w:rPr>
        <w:t>коррек</w:t>
      </w:r>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ционных</w:t>
      </w:r>
      <w:proofErr w:type="spellEnd"/>
      <w:proofErr w:type="gramEnd"/>
      <w:r w:rsidRPr="009E0A72">
        <w:rPr>
          <w:rFonts w:ascii="Times New Roman" w:hAnsi="Times New Roman" w:cs="Times New Roman"/>
          <w:color w:val="404040" w:themeColor="text1" w:themeTint="BF"/>
          <w:sz w:val="24"/>
          <w:szCs w:val="24"/>
        </w:rPr>
        <w:t xml:space="preserve"> функциях художественного образования, а также дифференцированном подходе к различным группам учащихся, в том числе — к одарённым детям. В программе «</w:t>
      </w:r>
      <w:proofErr w:type="gramStart"/>
      <w:r w:rsidRPr="009E0A72">
        <w:rPr>
          <w:rFonts w:ascii="Times New Roman" w:hAnsi="Times New Roman" w:cs="Times New Roman"/>
          <w:color w:val="404040" w:themeColor="text1" w:themeTint="BF"/>
          <w:sz w:val="24"/>
          <w:szCs w:val="24"/>
        </w:rPr>
        <w:t>Музы</w:t>
      </w:r>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ка</w:t>
      </w:r>
      <w:proofErr w:type="gramEnd"/>
      <w:r w:rsidRPr="009E0A72">
        <w:rPr>
          <w:rFonts w:ascii="Times New Roman" w:hAnsi="Times New Roman" w:cs="Times New Roman"/>
          <w:color w:val="404040" w:themeColor="text1" w:themeTint="BF"/>
          <w:sz w:val="24"/>
          <w:szCs w:val="24"/>
        </w:rPr>
        <w:t>» воплощены основные по</w:t>
      </w:r>
      <w:r w:rsidR="00856B5A" w:rsidRPr="009E0A72">
        <w:rPr>
          <w:rFonts w:ascii="Times New Roman" w:hAnsi="Times New Roman" w:cs="Times New Roman"/>
          <w:color w:val="404040" w:themeColor="text1" w:themeTint="BF"/>
          <w:sz w:val="24"/>
          <w:szCs w:val="24"/>
        </w:rPr>
        <w:t>ложения «Концепции духовно-нрав</w:t>
      </w:r>
      <w:r w:rsidRPr="009E0A72">
        <w:rPr>
          <w:rFonts w:ascii="Times New Roman" w:hAnsi="Times New Roman" w:cs="Times New Roman"/>
          <w:color w:val="404040" w:themeColor="text1" w:themeTint="BF"/>
          <w:sz w:val="24"/>
          <w:szCs w:val="24"/>
        </w:rPr>
        <w:t xml:space="preserve">ственного развития и </w:t>
      </w:r>
      <w:proofErr w:type="spellStart"/>
      <w:r w:rsidRPr="009E0A72">
        <w:rPr>
          <w:rFonts w:ascii="Times New Roman" w:hAnsi="Times New Roman" w:cs="Times New Roman"/>
          <w:color w:val="404040" w:themeColor="text1" w:themeTint="BF"/>
          <w:sz w:val="24"/>
          <w:szCs w:val="24"/>
        </w:rPr>
        <w:t>вос</w:t>
      </w:r>
      <w:proofErr w:type="spellEnd"/>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 xml:space="preserve">питания личности гражданина России» (2009 г.). Особое значение для данной программы </w:t>
      </w:r>
      <w:r w:rsidRPr="009E0A72">
        <w:rPr>
          <w:rFonts w:ascii="Times New Roman" w:hAnsi="Times New Roman" w:cs="Times New Roman"/>
          <w:color w:val="404040" w:themeColor="text1" w:themeTint="BF"/>
          <w:sz w:val="24"/>
          <w:szCs w:val="24"/>
        </w:rPr>
        <w:lastRenderedPageBreak/>
        <w:t xml:space="preserve">имеют положения данной Концепции, касающиеся национального воспитательного </w:t>
      </w:r>
      <w:proofErr w:type="spellStart"/>
      <w:proofErr w:type="gramStart"/>
      <w:r w:rsidR="00856B5A" w:rsidRPr="009E0A72">
        <w:rPr>
          <w:rFonts w:ascii="Times New Roman" w:hAnsi="Times New Roman" w:cs="Times New Roman"/>
          <w:color w:val="404040" w:themeColor="text1" w:themeTint="BF"/>
          <w:sz w:val="24"/>
          <w:szCs w:val="24"/>
        </w:rPr>
        <w:t>иде</w:t>
      </w:r>
      <w:proofErr w:type="spellEnd"/>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ала</w:t>
      </w:r>
      <w:proofErr w:type="gramEnd"/>
      <w:r w:rsidRPr="009E0A72">
        <w:rPr>
          <w:rFonts w:ascii="Times New Roman" w:hAnsi="Times New Roman" w:cs="Times New Roman"/>
          <w:color w:val="404040" w:themeColor="text1" w:themeTint="BF"/>
          <w:sz w:val="24"/>
          <w:szCs w:val="24"/>
        </w:rPr>
        <w:t xml:space="preserve"> и его реализации в образовательных учреждениях.</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Главная цель </w:t>
      </w:r>
      <w:r w:rsidRPr="009E0A72">
        <w:rPr>
          <w:rFonts w:ascii="Times New Roman" w:hAnsi="Times New Roman" w:cs="Times New Roman"/>
          <w:color w:val="404040" w:themeColor="text1" w:themeTint="BF"/>
          <w:sz w:val="24"/>
          <w:szCs w:val="24"/>
        </w:rPr>
        <w:t>программы — формирование и развитие музыкальной культуры учащихся как одного из компонентов общей культуры личности.</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Достижение данной цели предусматривает:</w:t>
      </w:r>
    </w:p>
    <w:p w:rsidR="009011A2" w:rsidRPr="009E0A72" w:rsidRDefault="009011A2" w:rsidP="00DC4333">
      <w:pPr>
        <w:autoSpaceDE w:val="0"/>
        <w:autoSpaceDN w:val="0"/>
        <w:adjustRightInd w:val="0"/>
        <w:spacing w:after="0" w:line="240" w:lineRule="auto"/>
        <w:rPr>
          <w:rFonts w:ascii="Times New Roman" w:hAnsi="Times New Roman" w:cs="Times New Roman"/>
          <w:i/>
          <w:iCs/>
          <w:color w:val="404040" w:themeColor="text1" w:themeTint="BF"/>
          <w:sz w:val="24"/>
          <w:szCs w:val="24"/>
        </w:rPr>
      </w:pPr>
      <w:r w:rsidRPr="009E0A72">
        <w:rPr>
          <w:rFonts w:ascii="Times New Roman" w:hAnsi="Times New Roman" w:cs="Times New Roman"/>
          <w:color w:val="404040" w:themeColor="text1" w:themeTint="BF"/>
          <w:sz w:val="24"/>
          <w:szCs w:val="24"/>
        </w:rPr>
        <w:t xml:space="preserve">• формирование и развитие </w:t>
      </w:r>
      <w:r w:rsidRPr="009E0A72">
        <w:rPr>
          <w:rFonts w:ascii="Times New Roman" w:hAnsi="Times New Roman" w:cs="Times New Roman"/>
          <w:i/>
          <w:iCs/>
          <w:color w:val="404040" w:themeColor="text1" w:themeTint="BF"/>
          <w:sz w:val="24"/>
          <w:szCs w:val="24"/>
        </w:rPr>
        <w:t xml:space="preserve">культуры музыкального восприятия </w:t>
      </w:r>
      <w:r w:rsidRPr="009E0A72">
        <w:rPr>
          <w:rFonts w:ascii="Times New Roman" w:hAnsi="Times New Roman" w:cs="Times New Roman"/>
          <w:color w:val="404040" w:themeColor="text1" w:themeTint="BF"/>
          <w:sz w:val="24"/>
          <w:szCs w:val="24"/>
        </w:rPr>
        <w:t>у младших школьников: приобретение опыта</w:t>
      </w:r>
      <w:r w:rsidRPr="009E0A72">
        <w:rPr>
          <w:rFonts w:ascii="Times New Roman" w:hAnsi="Times New Roman" w:cs="Times New Roman"/>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музыкально-</w:t>
      </w:r>
      <w:proofErr w:type="spellStart"/>
      <w:r w:rsidRPr="009E0A72">
        <w:rPr>
          <w:rFonts w:ascii="Times New Roman" w:hAnsi="Times New Roman" w:cs="Times New Roman"/>
          <w:color w:val="404040" w:themeColor="text1" w:themeTint="BF"/>
          <w:sz w:val="24"/>
          <w:szCs w:val="24"/>
        </w:rPr>
        <w:t>слушательской</w:t>
      </w:r>
      <w:proofErr w:type="spellEnd"/>
      <w:r w:rsidRPr="009E0A72">
        <w:rPr>
          <w:rFonts w:ascii="Times New Roman" w:hAnsi="Times New Roman" w:cs="Times New Roman"/>
          <w:color w:val="404040" w:themeColor="text1" w:themeTint="BF"/>
          <w:sz w:val="24"/>
          <w:szCs w:val="24"/>
        </w:rPr>
        <w:t xml:space="preserve"> деятельности и новых музыкальных </w:t>
      </w:r>
      <w:proofErr w:type="spellStart"/>
      <w:r w:rsidRPr="009E0A72">
        <w:rPr>
          <w:rFonts w:ascii="Times New Roman" w:hAnsi="Times New Roman" w:cs="Times New Roman"/>
          <w:color w:val="404040" w:themeColor="text1" w:themeTint="BF"/>
          <w:sz w:val="24"/>
          <w:szCs w:val="24"/>
        </w:rPr>
        <w:t>впе-чатлений</w:t>
      </w:r>
      <w:proofErr w:type="spellEnd"/>
      <w:r w:rsidRPr="009E0A72">
        <w:rPr>
          <w:rFonts w:ascii="Times New Roman" w:hAnsi="Times New Roman" w:cs="Times New Roman"/>
          <w:color w:val="404040" w:themeColor="text1" w:themeTint="BF"/>
          <w:sz w:val="24"/>
          <w:szCs w:val="24"/>
        </w:rPr>
        <w:t>, формирование потребности в</w:t>
      </w:r>
      <w:r w:rsidRPr="009E0A72">
        <w:rPr>
          <w:rFonts w:ascii="Times New Roman" w:hAnsi="Times New Roman" w:cs="Times New Roman"/>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восприятии музыки, воспитание адекватных </w:t>
      </w:r>
      <w:proofErr w:type="spellStart"/>
      <w:r w:rsidRPr="009E0A72">
        <w:rPr>
          <w:rFonts w:ascii="Times New Roman" w:hAnsi="Times New Roman" w:cs="Times New Roman"/>
          <w:color w:val="404040" w:themeColor="text1" w:themeTint="BF"/>
          <w:sz w:val="24"/>
          <w:szCs w:val="24"/>
        </w:rPr>
        <w:t>эмо-циональных</w:t>
      </w:r>
      <w:proofErr w:type="spellEnd"/>
      <w:r w:rsidRPr="009E0A72">
        <w:rPr>
          <w:rFonts w:ascii="Times New Roman" w:hAnsi="Times New Roman" w:cs="Times New Roman"/>
          <w:color w:val="404040" w:themeColor="text1" w:themeTint="BF"/>
          <w:sz w:val="24"/>
          <w:szCs w:val="24"/>
        </w:rPr>
        <w:t xml:space="preserve"> реакций на музыку, развитие интереса к слушанию народной музыки, </w:t>
      </w:r>
      <w:proofErr w:type="spellStart"/>
      <w:r w:rsidRPr="009E0A72">
        <w:rPr>
          <w:rFonts w:ascii="Times New Roman" w:hAnsi="Times New Roman" w:cs="Times New Roman"/>
          <w:color w:val="404040" w:themeColor="text1" w:themeTint="BF"/>
          <w:sz w:val="24"/>
          <w:szCs w:val="24"/>
        </w:rPr>
        <w:t>шедев</w:t>
      </w:r>
      <w:proofErr w:type="spellEnd"/>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ров классического искусства и лучших образцов современной музыки, воспитание музы</w:t>
      </w:r>
      <w:r w:rsidR="00856B5A"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кального</w:t>
      </w:r>
      <w:proofErr w:type="spellEnd"/>
      <w:r w:rsidRPr="009E0A72">
        <w:rPr>
          <w:rFonts w:ascii="Times New Roman" w:hAnsi="Times New Roman" w:cs="Times New Roman"/>
          <w:color w:val="404040" w:themeColor="text1" w:themeTint="BF"/>
          <w:sz w:val="24"/>
          <w:szCs w:val="24"/>
        </w:rPr>
        <w:t xml:space="preserve"> вкуса, освоение первоначальных</w:t>
      </w:r>
      <w:r w:rsidRPr="009E0A72">
        <w:rPr>
          <w:rFonts w:ascii="Times New Roman" w:hAnsi="Times New Roman" w:cs="Times New Roman"/>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навыков анализа и оценки прослушанных </w:t>
      </w:r>
      <w:proofErr w:type="spellStart"/>
      <w:r w:rsidRPr="009E0A72">
        <w:rPr>
          <w:rFonts w:ascii="Times New Roman" w:hAnsi="Times New Roman" w:cs="Times New Roman"/>
          <w:color w:val="404040" w:themeColor="text1" w:themeTint="BF"/>
          <w:sz w:val="24"/>
          <w:szCs w:val="24"/>
        </w:rPr>
        <w:t>му</w:t>
      </w:r>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зыкальных</w:t>
      </w:r>
      <w:proofErr w:type="spellEnd"/>
      <w:r w:rsidR="00856B5A" w:rsidRPr="009E0A72">
        <w:rPr>
          <w:rFonts w:ascii="Times New Roman" w:hAnsi="Times New Roman" w:cs="Times New Roman"/>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произведений, их художественно-образного содержания, выразительных средств и др.;</w:t>
      </w:r>
    </w:p>
    <w:p w:rsidR="009011A2" w:rsidRPr="009E0A72" w:rsidRDefault="009011A2" w:rsidP="00DC4333">
      <w:pPr>
        <w:autoSpaceDE w:val="0"/>
        <w:autoSpaceDN w:val="0"/>
        <w:adjustRightInd w:val="0"/>
        <w:spacing w:after="0" w:line="240" w:lineRule="auto"/>
        <w:rPr>
          <w:rFonts w:ascii="Times New Roman" w:hAnsi="Times New Roman" w:cs="Times New Roman"/>
          <w:i/>
          <w:iCs/>
          <w:color w:val="404040" w:themeColor="text1" w:themeTint="BF"/>
          <w:sz w:val="24"/>
          <w:szCs w:val="24"/>
        </w:rPr>
      </w:pPr>
      <w:r w:rsidRPr="009E0A72">
        <w:rPr>
          <w:rFonts w:ascii="Times New Roman" w:hAnsi="Times New Roman" w:cs="Times New Roman"/>
          <w:color w:val="404040" w:themeColor="text1" w:themeTint="BF"/>
          <w:sz w:val="24"/>
          <w:szCs w:val="24"/>
        </w:rPr>
        <w:t xml:space="preserve">• формирование и развитие </w:t>
      </w:r>
      <w:r w:rsidRPr="009E0A72">
        <w:rPr>
          <w:rFonts w:ascii="Times New Roman" w:hAnsi="Times New Roman" w:cs="Times New Roman"/>
          <w:i/>
          <w:iCs/>
          <w:color w:val="404040" w:themeColor="text1" w:themeTint="BF"/>
          <w:sz w:val="24"/>
          <w:szCs w:val="24"/>
        </w:rPr>
        <w:t xml:space="preserve">музыкально-исполнительской культуры </w:t>
      </w:r>
      <w:r w:rsidRPr="009E0A72">
        <w:rPr>
          <w:rFonts w:ascii="Times New Roman" w:hAnsi="Times New Roman" w:cs="Times New Roman"/>
          <w:color w:val="404040" w:themeColor="text1" w:themeTint="BF"/>
          <w:sz w:val="24"/>
          <w:szCs w:val="24"/>
        </w:rPr>
        <w:t xml:space="preserve">учащихся: </w:t>
      </w:r>
      <w:proofErr w:type="spellStart"/>
      <w:proofErr w:type="gramStart"/>
      <w:r w:rsidRPr="009E0A72">
        <w:rPr>
          <w:rFonts w:ascii="Times New Roman" w:hAnsi="Times New Roman" w:cs="Times New Roman"/>
          <w:color w:val="404040" w:themeColor="text1" w:themeTint="BF"/>
          <w:sz w:val="24"/>
          <w:szCs w:val="24"/>
        </w:rPr>
        <w:t>приобре</w:t>
      </w:r>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тение</w:t>
      </w:r>
      <w:proofErr w:type="spellEnd"/>
      <w:proofErr w:type="gramEnd"/>
      <w:r w:rsidRPr="009E0A72">
        <w:rPr>
          <w:rFonts w:ascii="Times New Roman" w:hAnsi="Times New Roman" w:cs="Times New Roman"/>
          <w:color w:val="404040" w:themeColor="text1" w:themeTint="BF"/>
          <w:sz w:val="24"/>
          <w:szCs w:val="24"/>
        </w:rPr>
        <w:t xml:space="preserve"> опыта хорового, ансамблевого и сольного пения, а также элементарного </w:t>
      </w:r>
      <w:proofErr w:type="spellStart"/>
      <w:r w:rsidRPr="009E0A72">
        <w:rPr>
          <w:rFonts w:ascii="Times New Roman" w:hAnsi="Times New Roman" w:cs="Times New Roman"/>
          <w:color w:val="404040" w:themeColor="text1" w:themeTint="BF"/>
          <w:sz w:val="24"/>
          <w:szCs w:val="24"/>
        </w:rPr>
        <w:t>музици</w:t>
      </w:r>
      <w:r w:rsidR="00856B5A" w:rsidRPr="009E0A72">
        <w:rPr>
          <w:rFonts w:ascii="Times New Roman" w:hAnsi="Times New Roman" w:cs="Times New Roman"/>
          <w:color w:val="404040" w:themeColor="text1" w:themeTint="BF"/>
          <w:sz w:val="24"/>
          <w:szCs w:val="24"/>
        </w:rPr>
        <w:t>-рования</w:t>
      </w:r>
      <w:proofErr w:type="spellEnd"/>
      <w:r w:rsidR="00856B5A" w:rsidRPr="009E0A72">
        <w:rPr>
          <w:rFonts w:ascii="Times New Roman" w:hAnsi="Times New Roman" w:cs="Times New Roman"/>
          <w:color w:val="404040" w:themeColor="text1" w:themeTint="BF"/>
          <w:sz w:val="24"/>
          <w:szCs w:val="24"/>
        </w:rPr>
        <w:t>, вы</w:t>
      </w:r>
      <w:r w:rsidRPr="009E0A72">
        <w:rPr>
          <w:rFonts w:ascii="Times New Roman" w:hAnsi="Times New Roman" w:cs="Times New Roman"/>
          <w:color w:val="404040" w:themeColor="text1" w:themeTint="BF"/>
          <w:sz w:val="24"/>
          <w:szCs w:val="24"/>
        </w:rPr>
        <w:t>явление и развитие музыкальных способностей, потребн</w:t>
      </w:r>
      <w:r w:rsidR="00856B5A" w:rsidRPr="009E0A72">
        <w:rPr>
          <w:rFonts w:ascii="Times New Roman" w:hAnsi="Times New Roman" w:cs="Times New Roman"/>
          <w:color w:val="404040" w:themeColor="text1" w:themeTint="BF"/>
          <w:sz w:val="24"/>
          <w:szCs w:val="24"/>
        </w:rPr>
        <w:t>ости в различных видах музыкаль</w:t>
      </w:r>
      <w:r w:rsidRPr="009E0A72">
        <w:rPr>
          <w:rFonts w:ascii="Times New Roman" w:hAnsi="Times New Roman" w:cs="Times New Roman"/>
          <w:color w:val="404040" w:themeColor="text1" w:themeTint="BF"/>
          <w:sz w:val="24"/>
          <w:szCs w:val="24"/>
        </w:rPr>
        <w:t xml:space="preserve">но-исполнительской деятельности, певческих умений и навыков, </w:t>
      </w:r>
      <w:proofErr w:type="spellStart"/>
      <w:r w:rsidRPr="009E0A72">
        <w:rPr>
          <w:rFonts w:ascii="Times New Roman" w:hAnsi="Times New Roman" w:cs="Times New Roman"/>
          <w:color w:val="404040" w:themeColor="text1" w:themeTint="BF"/>
          <w:sz w:val="24"/>
          <w:szCs w:val="24"/>
        </w:rPr>
        <w:t>перво</w:t>
      </w:r>
      <w:proofErr w:type="spellEnd"/>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 xml:space="preserve">начальных навыков элементарного </w:t>
      </w:r>
      <w:proofErr w:type="spellStart"/>
      <w:r w:rsidRPr="009E0A72">
        <w:rPr>
          <w:rFonts w:ascii="Times New Roman" w:hAnsi="Times New Roman" w:cs="Times New Roman"/>
          <w:color w:val="404040" w:themeColor="text1" w:themeTint="BF"/>
          <w:sz w:val="24"/>
          <w:szCs w:val="24"/>
        </w:rPr>
        <w:t>музицирования</w:t>
      </w:r>
      <w:proofErr w:type="spellEnd"/>
      <w:r w:rsidRPr="009E0A72">
        <w:rPr>
          <w:rFonts w:ascii="Times New Roman" w:hAnsi="Times New Roman" w:cs="Times New Roman"/>
          <w:color w:val="404040" w:themeColor="text1" w:themeTint="BF"/>
          <w:sz w:val="24"/>
          <w:szCs w:val="24"/>
        </w:rPr>
        <w:t xml:space="preserve"> и импровизации. Наряду с </w:t>
      </w:r>
      <w:proofErr w:type="spellStart"/>
      <w:proofErr w:type="gramStart"/>
      <w:r w:rsidRPr="009E0A72">
        <w:rPr>
          <w:rFonts w:ascii="Times New Roman" w:hAnsi="Times New Roman" w:cs="Times New Roman"/>
          <w:color w:val="404040" w:themeColor="text1" w:themeTint="BF"/>
          <w:sz w:val="24"/>
          <w:szCs w:val="24"/>
        </w:rPr>
        <w:t>традицион</w:t>
      </w:r>
      <w:r w:rsidR="00856B5A" w:rsidRPr="009E0A72">
        <w:rPr>
          <w:rFonts w:ascii="Times New Roman" w:hAnsi="Times New Roman" w:cs="Times New Roman"/>
          <w:color w:val="404040" w:themeColor="text1" w:themeTint="BF"/>
          <w:sz w:val="24"/>
          <w:szCs w:val="24"/>
        </w:rPr>
        <w:t>-ными</w:t>
      </w:r>
      <w:proofErr w:type="spellEnd"/>
      <w:proofErr w:type="gramEnd"/>
      <w:r w:rsidR="00856B5A" w:rsidRPr="009E0A72">
        <w:rPr>
          <w:rFonts w:ascii="Times New Roman" w:hAnsi="Times New Roman" w:cs="Times New Roman"/>
          <w:color w:val="404040" w:themeColor="text1" w:themeTint="BF"/>
          <w:sz w:val="24"/>
          <w:szCs w:val="24"/>
        </w:rPr>
        <w:t xml:space="preserve"> детскими и народ</w:t>
      </w:r>
      <w:r w:rsidRPr="009E0A72">
        <w:rPr>
          <w:rFonts w:ascii="Times New Roman" w:hAnsi="Times New Roman" w:cs="Times New Roman"/>
          <w:color w:val="404040" w:themeColor="text1" w:themeTint="BF"/>
          <w:sz w:val="24"/>
          <w:szCs w:val="24"/>
        </w:rPr>
        <w:t>ными музыкальными инструментами,</w:t>
      </w:r>
      <w:r w:rsidRPr="009E0A72">
        <w:rPr>
          <w:rFonts w:ascii="Times New Roman" w:hAnsi="Times New Roman" w:cs="Times New Roman"/>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предусмотрено прим</w:t>
      </w:r>
      <w:r w:rsidR="00856B5A" w:rsidRPr="009E0A72">
        <w:rPr>
          <w:rFonts w:ascii="Times New Roman" w:hAnsi="Times New Roman" w:cs="Times New Roman"/>
          <w:color w:val="404040" w:themeColor="text1" w:themeTint="BF"/>
          <w:sz w:val="24"/>
          <w:szCs w:val="24"/>
        </w:rPr>
        <w:t>енение в учебном процессе синте</w:t>
      </w:r>
      <w:r w:rsidRPr="009E0A72">
        <w:rPr>
          <w:rFonts w:ascii="Times New Roman" w:hAnsi="Times New Roman" w:cs="Times New Roman"/>
          <w:color w:val="404040" w:themeColor="text1" w:themeTint="BF"/>
          <w:sz w:val="24"/>
          <w:szCs w:val="24"/>
        </w:rPr>
        <w:t>заторов и других электронных музыкальных инструментов;</w:t>
      </w:r>
    </w:p>
    <w:p w:rsidR="00856B5A"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формирование и развитие </w:t>
      </w:r>
      <w:r w:rsidRPr="009E0A72">
        <w:rPr>
          <w:rFonts w:ascii="Times New Roman" w:hAnsi="Times New Roman" w:cs="Times New Roman"/>
          <w:i/>
          <w:iCs/>
          <w:color w:val="404040" w:themeColor="text1" w:themeTint="BF"/>
          <w:sz w:val="24"/>
          <w:szCs w:val="24"/>
        </w:rPr>
        <w:t xml:space="preserve">музыкально-творческой культуры </w:t>
      </w:r>
      <w:r w:rsidRPr="009E0A72">
        <w:rPr>
          <w:rFonts w:ascii="Times New Roman" w:hAnsi="Times New Roman" w:cs="Times New Roman"/>
          <w:color w:val="404040" w:themeColor="text1" w:themeTint="BF"/>
          <w:sz w:val="24"/>
          <w:szCs w:val="24"/>
        </w:rPr>
        <w:t xml:space="preserve">личности, неразрывно </w:t>
      </w:r>
      <w:proofErr w:type="spellStart"/>
      <w:r w:rsidRPr="009E0A72">
        <w:rPr>
          <w:rFonts w:ascii="Times New Roman" w:hAnsi="Times New Roman" w:cs="Times New Roman"/>
          <w:color w:val="404040" w:themeColor="text1" w:themeTint="BF"/>
          <w:sz w:val="24"/>
          <w:szCs w:val="24"/>
        </w:rPr>
        <w:t>свя</w:t>
      </w:r>
      <w:proofErr w:type="spellEnd"/>
    </w:p>
    <w:p w:rsidR="009011A2" w:rsidRPr="009E0A72" w:rsidRDefault="00856B5A" w:rsidP="00DC4333">
      <w:pPr>
        <w:autoSpaceDE w:val="0"/>
        <w:autoSpaceDN w:val="0"/>
        <w:adjustRightInd w:val="0"/>
        <w:spacing w:after="0" w:line="240" w:lineRule="auto"/>
        <w:rPr>
          <w:rFonts w:ascii="Times New Roman" w:hAnsi="Times New Roman" w:cs="Times New Roman"/>
          <w:i/>
          <w:iCs/>
          <w:color w:val="404040" w:themeColor="text1" w:themeTint="BF"/>
          <w:sz w:val="24"/>
          <w:szCs w:val="24"/>
        </w:rPr>
      </w:pPr>
      <w:proofErr w:type="spellStart"/>
      <w:r w:rsidRPr="009E0A72">
        <w:rPr>
          <w:rFonts w:ascii="Times New Roman" w:hAnsi="Times New Roman" w:cs="Times New Roman"/>
          <w:color w:val="404040" w:themeColor="text1" w:themeTint="BF"/>
          <w:sz w:val="24"/>
          <w:szCs w:val="24"/>
        </w:rPr>
        <w:t>з</w:t>
      </w:r>
      <w:r w:rsidR="009011A2" w:rsidRPr="009E0A72">
        <w:rPr>
          <w:rFonts w:ascii="Times New Roman" w:hAnsi="Times New Roman" w:cs="Times New Roman"/>
          <w:color w:val="404040" w:themeColor="text1" w:themeTint="BF"/>
          <w:sz w:val="24"/>
          <w:szCs w:val="24"/>
        </w:rPr>
        <w:t>анной</w:t>
      </w:r>
      <w:proofErr w:type="spellEnd"/>
      <w:r w:rsidR="009011A2" w:rsidRPr="009E0A72">
        <w:rPr>
          <w:rFonts w:ascii="Times New Roman" w:hAnsi="Times New Roman" w:cs="Times New Roman"/>
          <w:color w:val="404040" w:themeColor="text1" w:themeTint="BF"/>
          <w:sz w:val="24"/>
          <w:szCs w:val="24"/>
        </w:rPr>
        <w:t xml:space="preserve"> с образным ассоциативным мышлением и воображением, проявляющейся в </w:t>
      </w:r>
      <w:proofErr w:type="gramStart"/>
      <w:r w:rsidR="009011A2" w:rsidRPr="009E0A72">
        <w:rPr>
          <w:rFonts w:ascii="Times New Roman" w:hAnsi="Times New Roman" w:cs="Times New Roman"/>
          <w:color w:val="404040" w:themeColor="text1" w:themeTint="BF"/>
          <w:sz w:val="24"/>
          <w:szCs w:val="24"/>
        </w:rPr>
        <w:t>само</w:t>
      </w:r>
      <w:r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сто</w:t>
      </w:r>
      <w:r w:rsidR="009011A2" w:rsidRPr="009E0A72">
        <w:rPr>
          <w:rFonts w:ascii="Times New Roman" w:hAnsi="Times New Roman" w:cs="Times New Roman"/>
          <w:color w:val="404040" w:themeColor="text1" w:themeTint="BF"/>
          <w:sz w:val="24"/>
          <w:szCs w:val="24"/>
        </w:rPr>
        <w:t>ятельности</w:t>
      </w:r>
      <w:proofErr w:type="spellEnd"/>
      <w:proofErr w:type="gramEnd"/>
      <w:r w:rsidR="009011A2" w:rsidRPr="009E0A72">
        <w:rPr>
          <w:rFonts w:ascii="Times New Roman" w:hAnsi="Times New Roman" w:cs="Times New Roman"/>
          <w:color w:val="404040" w:themeColor="text1" w:themeTint="BF"/>
          <w:sz w:val="24"/>
          <w:szCs w:val="24"/>
        </w:rPr>
        <w:t xml:space="preserve"> и творческом подходе к различным видам музыкальной деятельности, в интересе</w:t>
      </w:r>
      <w:r w:rsidRPr="009E0A72">
        <w:rPr>
          <w:rFonts w:ascii="Times New Roman" w:hAnsi="Times New Roman" w:cs="Times New Roman"/>
          <w:i/>
          <w:iCs/>
          <w:color w:val="404040" w:themeColor="text1" w:themeTint="BF"/>
          <w:sz w:val="24"/>
          <w:szCs w:val="24"/>
        </w:rPr>
        <w:t xml:space="preserve"> </w:t>
      </w:r>
      <w:r w:rsidR="009011A2" w:rsidRPr="009E0A72">
        <w:rPr>
          <w:rFonts w:ascii="Times New Roman" w:hAnsi="Times New Roman" w:cs="Times New Roman"/>
          <w:color w:val="404040" w:themeColor="text1" w:themeTint="BF"/>
          <w:sz w:val="24"/>
          <w:szCs w:val="24"/>
        </w:rPr>
        <w:t>ребёнка к сочинению музыки, к музыкальным (певческим, музыкально-</w:t>
      </w:r>
      <w:proofErr w:type="spellStart"/>
      <w:r w:rsidR="009011A2" w:rsidRPr="009E0A72">
        <w:rPr>
          <w:rFonts w:ascii="Times New Roman" w:hAnsi="Times New Roman" w:cs="Times New Roman"/>
          <w:color w:val="404040" w:themeColor="text1" w:themeTint="BF"/>
          <w:sz w:val="24"/>
          <w:szCs w:val="24"/>
        </w:rPr>
        <w:t>инстру</w:t>
      </w:r>
      <w:proofErr w:type="spellEnd"/>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 xml:space="preserve">ментальным, музыкально-танцевальным, музыкально-драматическим и др.) </w:t>
      </w:r>
      <w:proofErr w:type="spellStart"/>
      <w:r w:rsidR="009011A2" w:rsidRPr="009E0A72">
        <w:rPr>
          <w:rFonts w:ascii="Times New Roman" w:hAnsi="Times New Roman" w:cs="Times New Roman"/>
          <w:color w:val="404040" w:themeColor="text1" w:themeTint="BF"/>
          <w:sz w:val="24"/>
          <w:szCs w:val="24"/>
        </w:rPr>
        <w:t>импровиза</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циям</w:t>
      </w:r>
      <w:proofErr w:type="spellEnd"/>
      <w:r w:rsidR="009011A2" w:rsidRPr="009E0A72">
        <w:rPr>
          <w:rFonts w:ascii="Times New Roman" w:hAnsi="Times New Roman" w:cs="Times New Roman"/>
          <w:color w:val="404040" w:themeColor="text1" w:themeTint="BF"/>
          <w:sz w:val="24"/>
          <w:szCs w:val="24"/>
        </w:rPr>
        <w:t>, к разработке музыкально-творческих проектов;</w:t>
      </w:r>
    </w:p>
    <w:p w:rsidR="009011A2" w:rsidRPr="009E0A72" w:rsidRDefault="009011A2" w:rsidP="00DC4333">
      <w:pPr>
        <w:autoSpaceDE w:val="0"/>
        <w:autoSpaceDN w:val="0"/>
        <w:adjustRightInd w:val="0"/>
        <w:spacing w:after="0" w:line="240" w:lineRule="auto"/>
        <w:rPr>
          <w:rFonts w:ascii="Times New Roman" w:hAnsi="Times New Roman" w:cs="Times New Roman"/>
          <w:i/>
          <w:iCs/>
          <w:color w:val="404040" w:themeColor="text1" w:themeTint="BF"/>
          <w:sz w:val="24"/>
          <w:szCs w:val="24"/>
        </w:rPr>
      </w:pPr>
      <w:r w:rsidRPr="009E0A72">
        <w:rPr>
          <w:rFonts w:ascii="Times New Roman" w:hAnsi="Times New Roman" w:cs="Times New Roman"/>
          <w:color w:val="404040" w:themeColor="text1" w:themeTint="BF"/>
          <w:sz w:val="24"/>
          <w:szCs w:val="24"/>
        </w:rPr>
        <w:t xml:space="preserve">• формирование и развитие </w:t>
      </w:r>
      <w:r w:rsidRPr="009E0A72">
        <w:rPr>
          <w:rFonts w:ascii="Times New Roman" w:hAnsi="Times New Roman" w:cs="Times New Roman"/>
          <w:i/>
          <w:iCs/>
          <w:color w:val="404040" w:themeColor="text1" w:themeTint="BF"/>
          <w:sz w:val="24"/>
          <w:szCs w:val="24"/>
        </w:rPr>
        <w:t xml:space="preserve">музыкально-информационной культуры </w:t>
      </w:r>
      <w:r w:rsidRPr="009E0A72">
        <w:rPr>
          <w:rFonts w:ascii="Times New Roman" w:hAnsi="Times New Roman" w:cs="Times New Roman"/>
          <w:color w:val="404040" w:themeColor="text1" w:themeTint="BF"/>
          <w:sz w:val="24"/>
          <w:szCs w:val="24"/>
        </w:rPr>
        <w:t>личности: воспитание музыкально-познавательных потребностей и интересов, приобретение основ</w:t>
      </w:r>
      <w:r w:rsidRPr="009E0A72">
        <w:rPr>
          <w:rFonts w:ascii="Times New Roman" w:hAnsi="Times New Roman" w:cs="Times New Roman"/>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музыкально-теоретических и музыкально-исторических</w:t>
      </w:r>
      <w:r w:rsidRPr="009E0A72">
        <w:rPr>
          <w:rFonts w:ascii="Times New Roman" w:hAnsi="Times New Roman" w:cs="Times New Roman"/>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знаний, а также первоначальных навыков </w:t>
      </w:r>
      <w:proofErr w:type="spellStart"/>
      <w:proofErr w:type="gramStart"/>
      <w:r w:rsidRPr="009E0A72">
        <w:rPr>
          <w:rFonts w:ascii="Times New Roman" w:hAnsi="Times New Roman" w:cs="Times New Roman"/>
          <w:color w:val="404040" w:themeColor="text1" w:themeTint="BF"/>
          <w:sz w:val="24"/>
          <w:szCs w:val="24"/>
        </w:rPr>
        <w:t>по</w:t>
      </w:r>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иска</w:t>
      </w:r>
      <w:proofErr w:type="spellEnd"/>
      <w:proofErr w:type="gramEnd"/>
      <w:r w:rsidRPr="009E0A72">
        <w:rPr>
          <w:rFonts w:ascii="Times New Roman" w:hAnsi="Times New Roman" w:cs="Times New Roman"/>
          <w:color w:val="404040" w:themeColor="text1" w:themeTint="BF"/>
          <w:sz w:val="24"/>
          <w:szCs w:val="24"/>
        </w:rPr>
        <w:t xml:space="preserve"> и анализа информации о музыкальном искусстве с помощью</w:t>
      </w:r>
      <w:r w:rsidRPr="009E0A72">
        <w:rPr>
          <w:rFonts w:ascii="Times New Roman" w:hAnsi="Times New Roman" w:cs="Times New Roman"/>
          <w:i/>
          <w:iCs/>
          <w:color w:val="404040" w:themeColor="text1" w:themeTint="BF"/>
          <w:sz w:val="24"/>
          <w:szCs w:val="24"/>
        </w:rPr>
        <w:t xml:space="preserve"> </w:t>
      </w:r>
      <w:r w:rsidR="00856B5A" w:rsidRPr="009E0A72">
        <w:rPr>
          <w:rFonts w:ascii="Times New Roman" w:hAnsi="Times New Roman" w:cs="Times New Roman"/>
          <w:color w:val="404040" w:themeColor="text1" w:themeTint="BF"/>
          <w:sz w:val="24"/>
          <w:szCs w:val="24"/>
        </w:rPr>
        <w:t>различных источников и кана</w:t>
      </w:r>
      <w:r w:rsidRPr="009E0A72">
        <w:rPr>
          <w:rFonts w:ascii="Times New Roman" w:hAnsi="Times New Roman" w:cs="Times New Roman"/>
          <w:color w:val="404040" w:themeColor="text1" w:themeTint="BF"/>
          <w:sz w:val="24"/>
          <w:szCs w:val="24"/>
        </w:rPr>
        <w:t>лов (книг, музыкальных</w:t>
      </w:r>
      <w:r w:rsidRPr="009E0A72">
        <w:rPr>
          <w:rFonts w:ascii="Times New Roman" w:hAnsi="Times New Roman" w:cs="Times New Roman"/>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записей, видеофильмов, музыкальных музеев, СМИ,</w:t>
      </w:r>
      <w:r w:rsidRPr="009E0A72">
        <w:rPr>
          <w:rFonts w:ascii="Times New Roman" w:hAnsi="Times New Roman" w:cs="Times New Roman"/>
          <w:i/>
          <w:iCs/>
          <w:color w:val="404040" w:themeColor="text1" w:themeTint="BF"/>
          <w:sz w:val="24"/>
          <w:szCs w:val="24"/>
        </w:rPr>
        <w:t xml:space="preserve"> </w:t>
      </w:r>
      <w:proofErr w:type="spellStart"/>
      <w:r w:rsidRPr="009E0A72">
        <w:rPr>
          <w:rFonts w:ascii="Times New Roman" w:hAnsi="Times New Roman" w:cs="Times New Roman"/>
          <w:color w:val="404040" w:themeColor="text1" w:themeTint="BF"/>
          <w:sz w:val="24"/>
          <w:szCs w:val="24"/>
        </w:rPr>
        <w:t>муль</w:t>
      </w:r>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тимедиа</w:t>
      </w:r>
      <w:proofErr w:type="spellEnd"/>
      <w:r w:rsidRPr="009E0A72">
        <w:rPr>
          <w:rFonts w:ascii="Times New Roman" w:hAnsi="Times New Roman" w:cs="Times New Roman"/>
          <w:color w:val="404040" w:themeColor="text1" w:themeTint="BF"/>
          <w:sz w:val="24"/>
          <w:szCs w:val="24"/>
        </w:rPr>
        <w:t>, Интернета и т.д.);</w:t>
      </w:r>
    </w:p>
    <w:p w:rsidR="009011A2" w:rsidRPr="009E0A72" w:rsidRDefault="009011A2" w:rsidP="00DC4333">
      <w:pPr>
        <w:autoSpaceDE w:val="0"/>
        <w:autoSpaceDN w:val="0"/>
        <w:adjustRightInd w:val="0"/>
        <w:spacing w:after="0" w:line="240" w:lineRule="auto"/>
        <w:rPr>
          <w:rFonts w:ascii="Times New Roman" w:hAnsi="Times New Roman" w:cs="Times New Roman"/>
          <w:i/>
          <w:iCs/>
          <w:color w:val="404040" w:themeColor="text1" w:themeTint="BF"/>
          <w:sz w:val="24"/>
          <w:szCs w:val="24"/>
        </w:rPr>
      </w:pPr>
      <w:r w:rsidRPr="009E0A72">
        <w:rPr>
          <w:rFonts w:ascii="Times New Roman" w:hAnsi="Times New Roman" w:cs="Times New Roman"/>
          <w:color w:val="404040" w:themeColor="text1" w:themeTint="BF"/>
          <w:sz w:val="24"/>
          <w:szCs w:val="24"/>
        </w:rPr>
        <w:t xml:space="preserve">• формирование и развитие </w:t>
      </w:r>
      <w:r w:rsidRPr="009E0A72">
        <w:rPr>
          <w:rFonts w:ascii="Times New Roman" w:hAnsi="Times New Roman" w:cs="Times New Roman"/>
          <w:i/>
          <w:iCs/>
          <w:color w:val="404040" w:themeColor="text1" w:themeTint="BF"/>
          <w:sz w:val="24"/>
          <w:szCs w:val="24"/>
        </w:rPr>
        <w:t>музыкально-релаксационной культуры</w:t>
      </w:r>
      <w:r w:rsidRPr="009E0A72">
        <w:rPr>
          <w:rFonts w:ascii="Times New Roman" w:hAnsi="Times New Roman" w:cs="Times New Roman"/>
          <w:color w:val="404040" w:themeColor="text1" w:themeTint="BF"/>
          <w:sz w:val="24"/>
          <w:szCs w:val="24"/>
        </w:rPr>
        <w:t xml:space="preserve">: освоение детьми </w:t>
      </w:r>
      <w:proofErr w:type="spellStart"/>
      <w:r w:rsidRPr="009E0A72">
        <w:rPr>
          <w:rFonts w:ascii="Times New Roman" w:hAnsi="Times New Roman" w:cs="Times New Roman"/>
          <w:color w:val="404040" w:themeColor="text1" w:themeTint="BF"/>
          <w:sz w:val="24"/>
          <w:szCs w:val="24"/>
        </w:rPr>
        <w:t>дос</w:t>
      </w:r>
      <w:r w:rsidR="00856B5A" w:rsidRPr="009E0A72">
        <w:rPr>
          <w:rFonts w:ascii="Times New Roman" w:hAnsi="Times New Roman" w:cs="Times New Roman"/>
          <w:color w:val="404040" w:themeColor="text1" w:themeTint="BF"/>
          <w:sz w:val="24"/>
          <w:szCs w:val="24"/>
        </w:rPr>
        <w:t>-туп</w:t>
      </w:r>
      <w:r w:rsidRPr="009E0A72">
        <w:rPr>
          <w:rFonts w:ascii="Times New Roman" w:hAnsi="Times New Roman" w:cs="Times New Roman"/>
          <w:color w:val="404040" w:themeColor="text1" w:themeTint="BF"/>
          <w:sz w:val="24"/>
          <w:szCs w:val="24"/>
        </w:rPr>
        <w:t>ных</w:t>
      </w:r>
      <w:proofErr w:type="spellEnd"/>
      <w:r w:rsidRPr="009E0A72">
        <w:rPr>
          <w:rFonts w:ascii="Times New Roman" w:hAnsi="Times New Roman" w:cs="Times New Roman"/>
          <w:color w:val="404040" w:themeColor="text1" w:themeTint="BF"/>
          <w:sz w:val="24"/>
          <w:szCs w:val="24"/>
        </w:rPr>
        <w:t xml:space="preserve"> им приёмов снятия психического и мышечного напряжения в процессе</w:t>
      </w:r>
      <w:r w:rsidRPr="009E0A72">
        <w:rPr>
          <w:rFonts w:ascii="Times New Roman" w:hAnsi="Times New Roman" w:cs="Times New Roman"/>
          <w:i/>
          <w:iCs/>
          <w:color w:val="404040" w:themeColor="text1" w:themeTint="BF"/>
          <w:sz w:val="24"/>
          <w:szCs w:val="24"/>
        </w:rPr>
        <w:t xml:space="preserve"> </w:t>
      </w:r>
      <w:proofErr w:type="spellStart"/>
      <w:r w:rsidRPr="009E0A72">
        <w:rPr>
          <w:rFonts w:ascii="Times New Roman" w:hAnsi="Times New Roman" w:cs="Times New Roman"/>
          <w:color w:val="404040" w:themeColor="text1" w:themeTint="BF"/>
          <w:sz w:val="24"/>
          <w:szCs w:val="24"/>
        </w:rPr>
        <w:t>выполне</w:t>
      </w:r>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ния</w:t>
      </w:r>
      <w:proofErr w:type="spellEnd"/>
      <w:r w:rsidRPr="009E0A72">
        <w:rPr>
          <w:rFonts w:ascii="Times New Roman" w:hAnsi="Times New Roman" w:cs="Times New Roman"/>
          <w:color w:val="404040" w:themeColor="text1" w:themeTint="BF"/>
          <w:sz w:val="24"/>
          <w:szCs w:val="24"/>
        </w:rPr>
        <w:t xml:space="preserve"> раз-</w:t>
      </w:r>
      <w:proofErr w:type="spellStart"/>
      <w:r w:rsidRPr="009E0A72">
        <w:rPr>
          <w:rFonts w:ascii="Times New Roman" w:hAnsi="Times New Roman" w:cs="Times New Roman"/>
          <w:color w:val="404040" w:themeColor="text1" w:themeTint="BF"/>
          <w:sz w:val="24"/>
          <w:szCs w:val="24"/>
        </w:rPr>
        <w:t>нообразных</w:t>
      </w:r>
      <w:proofErr w:type="spellEnd"/>
      <w:r w:rsidRPr="009E0A72">
        <w:rPr>
          <w:rFonts w:ascii="Times New Roman" w:hAnsi="Times New Roman" w:cs="Times New Roman"/>
          <w:color w:val="404040" w:themeColor="text1" w:themeTint="BF"/>
          <w:sz w:val="24"/>
          <w:szCs w:val="24"/>
        </w:rPr>
        <w:t xml:space="preserve"> музыкально-терапевтических упражнений (например, развитие пев</w:t>
      </w:r>
      <w:r w:rsidR="00856B5A"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ческого</w:t>
      </w:r>
      <w:proofErr w:type="spellEnd"/>
      <w:r w:rsidRPr="009E0A72">
        <w:rPr>
          <w:rFonts w:ascii="Times New Roman" w:hAnsi="Times New Roman" w:cs="Times New Roman"/>
          <w:color w:val="404040" w:themeColor="text1" w:themeTint="BF"/>
          <w:sz w:val="24"/>
          <w:szCs w:val="24"/>
        </w:rPr>
        <w:t xml:space="preserve"> дыхания с использованием методов дыхательной терапии, раз</w:t>
      </w:r>
      <w:r w:rsidR="00856B5A" w:rsidRPr="009E0A72">
        <w:rPr>
          <w:rFonts w:ascii="Times New Roman" w:hAnsi="Times New Roman" w:cs="Times New Roman"/>
          <w:color w:val="404040" w:themeColor="text1" w:themeTint="BF"/>
          <w:sz w:val="24"/>
          <w:szCs w:val="24"/>
        </w:rPr>
        <w:t xml:space="preserve">витие певческих навыков </w:t>
      </w:r>
      <w:proofErr w:type="spellStart"/>
      <w:r w:rsidR="00856B5A" w:rsidRPr="009E0A72">
        <w:rPr>
          <w:rFonts w:ascii="Times New Roman" w:hAnsi="Times New Roman" w:cs="Times New Roman"/>
          <w:color w:val="404040" w:themeColor="text1" w:themeTint="BF"/>
          <w:sz w:val="24"/>
          <w:szCs w:val="24"/>
        </w:rPr>
        <w:t>звукоиз</w:t>
      </w:r>
      <w:r w:rsidRPr="009E0A72">
        <w:rPr>
          <w:rFonts w:ascii="Times New Roman" w:hAnsi="Times New Roman" w:cs="Times New Roman"/>
          <w:color w:val="404040" w:themeColor="text1" w:themeTint="BF"/>
          <w:sz w:val="24"/>
          <w:szCs w:val="24"/>
        </w:rPr>
        <w:t>влечения</w:t>
      </w:r>
      <w:proofErr w:type="spellEnd"/>
      <w:r w:rsidRPr="009E0A72">
        <w:rPr>
          <w:rFonts w:ascii="Times New Roman" w:hAnsi="Times New Roman" w:cs="Times New Roman"/>
          <w:color w:val="404040" w:themeColor="text1" w:themeTint="BF"/>
          <w:sz w:val="24"/>
          <w:szCs w:val="24"/>
        </w:rPr>
        <w:t xml:space="preserve"> и </w:t>
      </w:r>
      <w:proofErr w:type="spellStart"/>
      <w:r w:rsidRPr="009E0A72">
        <w:rPr>
          <w:rFonts w:ascii="Times New Roman" w:hAnsi="Times New Roman" w:cs="Times New Roman"/>
          <w:color w:val="404040" w:themeColor="text1" w:themeTint="BF"/>
          <w:sz w:val="24"/>
          <w:szCs w:val="24"/>
        </w:rPr>
        <w:t>звуковедения</w:t>
      </w:r>
      <w:proofErr w:type="spellEnd"/>
      <w:r w:rsidRPr="009E0A72">
        <w:rPr>
          <w:rFonts w:ascii="Times New Roman" w:hAnsi="Times New Roman" w:cs="Times New Roman"/>
          <w:color w:val="404040" w:themeColor="text1" w:themeTint="BF"/>
          <w:sz w:val="24"/>
          <w:szCs w:val="24"/>
        </w:rPr>
        <w:t xml:space="preserve"> с использованием методов </w:t>
      </w:r>
      <w:proofErr w:type="spellStart"/>
      <w:r w:rsidRPr="009E0A72">
        <w:rPr>
          <w:rFonts w:ascii="Times New Roman" w:hAnsi="Times New Roman" w:cs="Times New Roman"/>
          <w:color w:val="404040" w:themeColor="text1" w:themeTint="BF"/>
          <w:sz w:val="24"/>
          <w:szCs w:val="24"/>
        </w:rPr>
        <w:t>звукотерапии</w:t>
      </w:r>
      <w:proofErr w:type="spellEnd"/>
      <w:r w:rsidRPr="009E0A72">
        <w:rPr>
          <w:rFonts w:ascii="Times New Roman" w:hAnsi="Times New Roman" w:cs="Times New Roman"/>
          <w:color w:val="404040" w:themeColor="text1" w:themeTint="BF"/>
          <w:sz w:val="24"/>
          <w:szCs w:val="24"/>
        </w:rPr>
        <w:t xml:space="preserve">, </w:t>
      </w:r>
      <w:proofErr w:type="spellStart"/>
      <w:r w:rsidRPr="009E0A72">
        <w:rPr>
          <w:rFonts w:ascii="Times New Roman" w:hAnsi="Times New Roman" w:cs="Times New Roman"/>
          <w:color w:val="404040" w:themeColor="text1" w:themeTint="BF"/>
          <w:sz w:val="24"/>
          <w:szCs w:val="24"/>
        </w:rPr>
        <w:t>разви</w:t>
      </w:r>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тие</w:t>
      </w:r>
      <w:proofErr w:type="spellEnd"/>
      <w:r w:rsidRPr="009E0A72">
        <w:rPr>
          <w:rFonts w:ascii="Times New Roman" w:hAnsi="Times New Roman" w:cs="Times New Roman"/>
          <w:color w:val="404040" w:themeColor="text1" w:themeTint="BF"/>
          <w:sz w:val="24"/>
          <w:szCs w:val="24"/>
        </w:rPr>
        <w:t xml:space="preserve"> музыкального восприятия и творческого воображения с использованием методов </w:t>
      </w:r>
      <w:proofErr w:type="spellStart"/>
      <w:r w:rsidRPr="009E0A72">
        <w:rPr>
          <w:rFonts w:ascii="Times New Roman" w:hAnsi="Times New Roman" w:cs="Times New Roman"/>
          <w:color w:val="404040" w:themeColor="text1" w:themeTint="BF"/>
          <w:sz w:val="24"/>
          <w:szCs w:val="24"/>
        </w:rPr>
        <w:t>му</w:t>
      </w:r>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зыкальной</w:t>
      </w:r>
      <w:proofErr w:type="spellEnd"/>
      <w:r w:rsidRPr="009E0A72">
        <w:rPr>
          <w:rFonts w:ascii="Times New Roman" w:hAnsi="Times New Roman" w:cs="Times New Roman"/>
          <w:color w:val="404040" w:themeColor="text1" w:themeTint="BF"/>
          <w:sz w:val="24"/>
          <w:szCs w:val="24"/>
        </w:rPr>
        <w:t xml:space="preserve"> терапии).</w:t>
      </w:r>
      <w:r w:rsidR="00856B5A" w:rsidRPr="009E0A72">
        <w:rPr>
          <w:rFonts w:ascii="Times New Roman" w:hAnsi="Times New Roman" w:cs="Times New Roman"/>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Содержание и уровень развития каждого из компонентов </w:t>
      </w:r>
      <w:proofErr w:type="spellStart"/>
      <w:proofErr w:type="gramStart"/>
      <w:r w:rsidRPr="009E0A72">
        <w:rPr>
          <w:rFonts w:ascii="Times New Roman" w:hAnsi="Times New Roman" w:cs="Times New Roman"/>
          <w:color w:val="404040" w:themeColor="text1" w:themeTint="BF"/>
          <w:sz w:val="24"/>
          <w:szCs w:val="24"/>
        </w:rPr>
        <w:t>музыкаль</w:t>
      </w:r>
      <w:proofErr w:type="spellEnd"/>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ной</w:t>
      </w:r>
      <w:proofErr w:type="gramEnd"/>
      <w:r w:rsidRPr="009E0A72">
        <w:rPr>
          <w:rFonts w:ascii="Times New Roman" w:hAnsi="Times New Roman" w:cs="Times New Roman"/>
          <w:color w:val="404040" w:themeColor="text1" w:themeTint="BF"/>
          <w:sz w:val="24"/>
          <w:szCs w:val="24"/>
        </w:rPr>
        <w:t xml:space="preserve"> культуры личности неразрывно связаны с </w:t>
      </w:r>
      <w:r w:rsidRPr="009E0A72">
        <w:rPr>
          <w:rFonts w:ascii="Times New Roman" w:hAnsi="Times New Roman" w:cs="Times New Roman"/>
          <w:i/>
          <w:iCs/>
          <w:color w:val="404040" w:themeColor="text1" w:themeTint="BF"/>
          <w:sz w:val="24"/>
          <w:szCs w:val="24"/>
        </w:rPr>
        <w:t>музыкальной направленностью</w:t>
      </w:r>
      <w:r w:rsidR="00856B5A" w:rsidRPr="009E0A72">
        <w:rPr>
          <w:rFonts w:ascii="Times New Roman" w:hAnsi="Times New Roman" w:cs="Times New Roman"/>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личнос</w:t>
      </w:r>
      <w:r w:rsidR="00856B5A" w:rsidRPr="009E0A72">
        <w:rPr>
          <w:rFonts w:ascii="Times New Roman" w:hAnsi="Times New Roman" w:cs="Times New Roman"/>
          <w:color w:val="404040" w:themeColor="text1" w:themeTint="BF"/>
          <w:sz w:val="24"/>
          <w:szCs w:val="24"/>
        </w:rPr>
        <w:t>ти (музыкальными потребнос</w:t>
      </w:r>
      <w:r w:rsidRPr="009E0A72">
        <w:rPr>
          <w:rFonts w:ascii="Times New Roman" w:hAnsi="Times New Roman" w:cs="Times New Roman"/>
          <w:color w:val="404040" w:themeColor="text1" w:themeTint="BF"/>
          <w:sz w:val="24"/>
          <w:szCs w:val="24"/>
        </w:rPr>
        <w:t xml:space="preserve">тями, интересами, вкусами, ценностными ориентациями, </w:t>
      </w:r>
      <w:proofErr w:type="spellStart"/>
      <w:r w:rsidRPr="009E0A72">
        <w:rPr>
          <w:rFonts w:ascii="Times New Roman" w:hAnsi="Times New Roman" w:cs="Times New Roman"/>
          <w:color w:val="404040" w:themeColor="text1" w:themeTint="BF"/>
          <w:sz w:val="24"/>
          <w:szCs w:val="24"/>
        </w:rPr>
        <w:t>моти</w:t>
      </w:r>
      <w:r w:rsidR="00856B5A" w:rsidRPr="009E0A72">
        <w:rPr>
          <w:rFonts w:ascii="Times New Roman" w:hAnsi="Times New Roman" w:cs="Times New Roman"/>
          <w:color w:val="404040" w:themeColor="text1" w:themeTint="BF"/>
          <w:sz w:val="24"/>
          <w:szCs w:val="24"/>
        </w:rPr>
        <w:t>-вацией</w:t>
      </w:r>
      <w:proofErr w:type="spellEnd"/>
      <w:r w:rsidR="00856B5A" w:rsidRPr="009E0A72">
        <w:rPr>
          <w:rFonts w:ascii="Times New Roman" w:hAnsi="Times New Roman" w:cs="Times New Roman"/>
          <w:color w:val="404040" w:themeColor="text1" w:themeTint="BF"/>
          <w:sz w:val="24"/>
          <w:szCs w:val="24"/>
        </w:rPr>
        <w:t xml:space="preserve"> музыкальной деятель</w:t>
      </w:r>
      <w:r w:rsidRPr="009E0A72">
        <w:rPr>
          <w:rFonts w:ascii="Times New Roman" w:hAnsi="Times New Roman" w:cs="Times New Roman"/>
          <w:color w:val="404040" w:themeColor="text1" w:themeTint="BF"/>
          <w:sz w:val="24"/>
          <w:szCs w:val="24"/>
        </w:rPr>
        <w:t>ности).</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Также важнейшим фактором формирования и развития музыкальной и общей культуры личности учащегося в процессе музыкального образования является выявление и развитие её </w:t>
      </w:r>
      <w:r w:rsidRPr="009E0A72">
        <w:rPr>
          <w:rFonts w:ascii="Times New Roman" w:hAnsi="Times New Roman" w:cs="Times New Roman"/>
          <w:i/>
          <w:iCs/>
          <w:color w:val="404040" w:themeColor="text1" w:themeTint="BF"/>
          <w:sz w:val="24"/>
          <w:szCs w:val="24"/>
        </w:rPr>
        <w:t>способностей</w:t>
      </w:r>
      <w:r w:rsidRPr="009E0A72">
        <w:rPr>
          <w:rFonts w:ascii="Times New Roman" w:hAnsi="Times New Roman" w:cs="Times New Roman"/>
          <w:color w:val="404040" w:themeColor="text1" w:themeTint="BF"/>
          <w:sz w:val="24"/>
          <w:szCs w:val="24"/>
        </w:rPr>
        <w:t xml:space="preserve">. Музыкальное образование обладает большим потенциалом для развития </w:t>
      </w:r>
      <w:r w:rsidRPr="009E0A72">
        <w:rPr>
          <w:rFonts w:ascii="Times New Roman" w:hAnsi="Times New Roman" w:cs="Times New Roman"/>
          <w:i/>
          <w:iCs/>
          <w:color w:val="404040" w:themeColor="text1" w:themeTint="BF"/>
          <w:sz w:val="24"/>
          <w:szCs w:val="24"/>
        </w:rPr>
        <w:t xml:space="preserve">музыкальных, творческих и духовных способностей </w:t>
      </w:r>
      <w:r w:rsidRPr="009E0A72">
        <w:rPr>
          <w:rFonts w:ascii="Times New Roman" w:hAnsi="Times New Roman" w:cs="Times New Roman"/>
          <w:color w:val="404040" w:themeColor="text1" w:themeTint="BF"/>
          <w:sz w:val="24"/>
          <w:szCs w:val="24"/>
        </w:rPr>
        <w:t xml:space="preserve">учащихся. К </w:t>
      </w:r>
      <w:r w:rsidRPr="009E0A72">
        <w:rPr>
          <w:rFonts w:ascii="Times New Roman" w:hAnsi="Times New Roman" w:cs="Times New Roman"/>
          <w:i/>
          <w:iCs/>
          <w:color w:val="404040" w:themeColor="text1" w:themeTint="BF"/>
          <w:sz w:val="24"/>
          <w:szCs w:val="24"/>
        </w:rPr>
        <w:t xml:space="preserve">музыкальным </w:t>
      </w:r>
      <w:proofErr w:type="spellStart"/>
      <w:r w:rsidRPr="009E0A72">
        <w:rPr>
          <w:rFonts w:ascii="Times New Roman" w:hAnsi="Times New Roman" w:cs="Times New Roman"/>
          <w:i/>
          <w:iCs/>
          <w:color w:val="404040" w:themeColor="text1" w:themeTint="BF"/>
          <w:sz w:val="24"/>
          <w:szCs w:val="24"/>
        </w:rPr>
        <w:t>способнос</w:t>
      </w:r>
      <w:r w:rsidR="00856B5A" w:rsidRPr="009E0A72">
        <w:rPr>
          <w:rFonts w:ascii="Times New Roman" w:hAnsi="Times New Roman" w:cs="Times New Roman"/>
          <w:i/>
          <w:iCs/>
          <w:color w:val="404040" w:themeColor="text1" w:themeTint="BF"/>
          <w:sz w:val="24"/>
          <w:szCs w:val="24"/>
        </w:rPr>
        <w:t>-</w:t>
      </w:r>
      <w:r w:rsidRPr="009E0A72">
        <w:rPr>
          <w:rFonts w:ascii="Times New Roman" w:hAnsi="Times New Roman" w:cs="Times New Roman"/>
          <w:i/>
          <w:iCs/>
          <w:color w:val="404040" w:themeColor="text1" w:themeTint="BF"/>
          <w:sz w:val="24"/>
          <w:szCs w:val="24"/>
        </w:rPr>
        <w:t>тям</w:t>
      </w:r>
      <w:proofErr w:type="spellEnd"/>
      <w:r w:rsidRPr="009E0A72">
        <w:rPr>
          <w:rFonts w:ascii="Times New Roman" w:hAnsi="Times New Roman" w:cs="Times New Roman"/>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относят, как известно, музыкальный слух, музыкальную память, чувство ритма, пев</w:t>
      </w:r>
      <w:r w:rsidR="00856B5A"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ческие</w:t>
      </w:r>
      <w:proofErr w:type="spellEnd"/>
      <w:r w:rsidRPr="009E0A72">
        <w:rPr>
          <w:rFonts w:ascii="Times New Roman" w:hAnsi="Times New Roman" w:cs="Times New Roman"/>
          <w:color w:val="404040" w:themeColor="text1" w:themeTint="BF"/>
          <w:sz w:val="24"/>
          <w:szCs w:val="24"/>
        </w:rPr>
        <w:t xml:space="preserve"> данные и др. Более широким, чем музыкальные способности, качеством личности являются </w:t>
      </w:r>
      <w:r w:rsidRPr="009E0A72">
        <w:rPr>
          <w:rFonts w:ascii="Times New Roman" w:hAnsi="Times New Roman" w:cs="Times New Roman"/>
          <w:i/>
          <w:iCs/>
          <w:color w:val="404040" w:themeColor="text1" w:themeTint="BF"/>
          <w:sz w:val="24"/>
          <w:szCs w:val="24"/>
        </w:rPr>
        <w:t xml:space="preserve">творческие способности, </w:t>
      </w:r>
      <w:r w:rsidRPr="009E0A72">
        <w:rPr>
          <w:rFonts w:ascii="Times New Roman" w:hAnsi="Times New Roman" w:cs="Times New Roman"/>
          <w:color w:val="404040" w:themeColor="text1" w:themeTint="BF"/>
          <w:sz w:val="24"/>
          <w:szCs w:val="24"/>
        </w:rPr>
        <w:t xml:space="preserve">необходимые </w:t>
      </w:r>
      <w:r w:rsidRPr="009E0A72">
        <w:rPr>
          <w:rFonts w:ascii="Times New Roman" w:hAnsi="Times New Roman" w:cs="Times New Roman"/>
          <w:i/>
          <w:iCs/>
          <w:color w:val="404040" w:themeColor="text1" w:themeTint="BF"/>
          <w:sz w:val="24"/>
          <w:szCs w:val="24"/>
        </w:rPr>
        <w:t xml:space="preserve">для любой </w:t>
      </w:r>
      <w:r w:rsidRPr="009E0A72">
        <w:rPr>
          <w:rFonts w:ascii="Times New Roman" w:hAnsi="Times New Roman" w:cs="Times New Roman"/>
          <w:color w:val="404040" w:themeColor="text1" w:themeTint="BF"/>
          <w:sz w:val="24"/>
          <w:szCs w:val="24"/>
        </w:rPr>
        <w:t>созидательной, креативной деятельности человека, для принятие им новых, нестандартных решени</w:t>
      </w:r>
      <w:r w:rsidR="00856B5A" w:rsidRPr="009E0A72">
        <w:rPr>
          <w:rFonts w:ascii="Times New Roman" w:hAnsi="Times New Roman" w:cs="Times New Roman"/>
          <w:color w:val="404040" w:themeColor="text1" w:themeTint="BF"/>
          <w:sz w:val="24"/>
          <w:szCs w:val="24"/>
        </w:rPr>
        <w:t>й в различных сферах жизни и по</w:t>
      </w:r>
      <w:r w:rsidRPr="009E0A72">
        <w:rPr>
          <w:rFonts w:ascii="Times New Roman" w:hAnsi="Times New Roman" w:cs="Times New Roman"/>
          <w:color w:val="404040" w:themeColor="text1" w:themeTint="BF"/>
          <w:sz w:val="24"/>
          <w:szCs w:val="24"/>
        </w:rPr>
        <w:t>лучения новых, общественно значимых результатов. Музыкальное об</w:t>
      </w:r>
      <w:r w:rsidR="00856B5A"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разование</w:t>
      </w:r>
      <w:proofErr w:type="spellEnd"/>
      <w:r w:rsidRPr="009E0A72">
        <w:rPr>
          <w:rFonts w:ascii="Times New Roman" w:hAnsi="Times New Roman" w:cs="Times New Roman"/>
          <w:color w:val="404040" w:themeColor="text1" w:themeTint="BF"/>
          <w:sz w:val="24"/>
          <w:szCs w:val="24"/>
        </w:rPr>
        <w:t xml:space="preserve"> обладает</w:t>
      </w:r>
      <w:r w:rsidR="00856B5A"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большим педагогическим потенциалом для формирования </w:t>
      </w:r>
      <w:r w:rsidR="00856B5A" w:rsidRPr="009E0A72">
        <w:rPr>
          <w:rFonts w:ascii="Times New Roman" w:hAnsi="Times New Roman" w:cs="Times New Roman"/>
          <w:color w:val="404040" w:themeColor="text1" w:themeTint="BF"/>
          <w:sz w:val="24"/>
          <w:szCs w:val="24"/>
        </w:rPr>
        <w:t xml:space="preserve">и развития </w:t>
      </w:r>
      <w:r w:rsidR="00856B5A" w:rsidRPr="009E0A72">
        <w:rPr>
          <w:rFonts w:ascii="Times New Roman" w:hAnsi="Times New Roman" w:cs="Times New Roman"/>
          <w:color w:val="404040" w:themeColor="text1" w:themeTint="BF"/>
          <w:sz w:val="24"/>
          <w:szCs w:val="24"/>
        </w:rPr>
        <w:lastRenderedPageBreak/>
        <w:t>творческих способнос</w:t>
      </w:r>
      <w:r w:rsidRPr="009E0A72">
        <w:rPr>
          <w:rFonts w:ascii="Times New Roman" w:hAnsi="Times New Roman" w:cs="Times New Roman"/>
          <w:color w:val="404040" w:themeColor="text1" w:themeTint="BF"/>
          <w:sz w:val="24"/>
          <w:szCs w:val="24"/>
        </w:rPr>
        <w:t>тей личности. Ядро культуры личности составляют духовно-</w:t>
      </w:r>
      <w:proofErr w:type="spellStart"/>
      <w:r w:rsidRPr="009E0A72">
        <w:rPr>
          <w:rFonts w:ascii="Times New Roman" w:hAnsi="Times New Roman" w:cs="Times New Roman"/>
          <w:color w:val="404040" w:themeColor="text1" w:themeTint="BF"/>
          <w:sz w:val="24"/>
          <w:szCs w:val="24"/>
        </w:rPr>
        <w:t>нравст</w:t>
      </w:r>
      <w:proofErr w:type="spellEnd"/>
      <w:r w:rsidR="00856B5A" w:rsidRPr="009E0A72">
        <w:rPr>
          <w:rFonts w:ascii="Times New Roman" w:hAnsi="Times New Roman" w:cs="Times New Roman"/>
          <w:color w:val="404040" w:themeColor="text1" w:themeTint="BF"/>
          <w:sz w:val="24"/>
          <w:szCs w:val="24"/>
        </w:rPr>
        <w:t>-венные ценности и идеа</w:t>
      </w:r>
      <w:r w:rsidRPr="009E0A72">
        <w:rPr>
          <w:rFonts w:ascii="Times New Roman" w:hAnsi="Times New Roman" w:cs="Times New Roman"/>
          <w:color w:val="404040" w:themeColor="text1" w:themeTint="BF"/>
          <w:sz w:val="24"/>
          <w:szCs w:val="24"/>
        </w:rPr>
        <w:t xml:space="preserve">лы, в которых проявляются </w:t>
      </w:r>
      <w:r w:rsidRPr="009E0A72">
        <w:rPr>
          <w:rFonts w:ascii="Times New Roman" w:hAnsi="Times New Roman" w:cs="Times New Roman"/>
          <w:i/>
          <w:iCs/>
          <w:color w:val="404040" w:themeColor="text1" w:themeTint="BF"/>
          <w:sz w:val="24"/>
          <w:szCs w:val="24"/>
        </w:rPr>
        <w:t>духовные</w:t>
      </w:r>
      <w:r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i/>
          <w:iCs/>
          <w:color w:val="404040" w:themeColor="text1" w:themeTint="BF"/>
          <w:sz w:val="24"/>
          <w:szCs w:val="24"/>
        </w:rPr>
        <w:t xml:space="preserve">способности личности </w:t>
      </w:r>
      <w:r w:rsidRPr="009E0A72">
        <w:rPr>
          <w:rFonts w:ascii="Times New Roman" w:hAnsi="Times New Roman" w:cs="Times New Roman"/>
          <w:color w:val="404040" w:themeColor="text1" w:themeTint="BF"/>
          <w:sz w:val="24"/>
          <w:szCs w:val="24"/>
        </w:rPr>
        <w:t xml:space="preserve">(В.Д. </w:t>
      </w:r>
      <w:proofErr w:type="spellStart"/>
      <w:r w:rsidRPr="009E0A72">
        <w:rPr>
          <w:rFonts w:ascii="Times New Roman" w:hAnsi="Times New Roman" w:cs="Times New Roman"/>
          <w:color w:val="404040" w:themeColor="text1" w:themeTint="BF"/>
          <w:sz w:val="24"/>
          <w:szCs w:val="24"/>
        </w:rPr>
        <w:t>Шадриков</w:t>
      </w:r>
      <w:proofErr w:type="spellEnd"/>
      <w:r w:rsidRPr="009E0A72">
        <w:rPr>
          <w:rFonts w:ascii="Times New Roman" w:hAnsi="Times New Roman" w:cs="Times New Roman"/>
          <w:color w:val="404040" w:themeColor="text1" w:themeTint="BF"/>
          <w:sz w:val="24"/>
          <w:szCs w:val="24"/>
        </w:rPr>
        <w:t>. Духовные способности. — М., 1998). Именно эти способности прежде всего определяют отношение человека к себе, другим людям, Родине, народу, природе, культур</w:t>
      </w:r>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ному наследию, различным</w:t>
      </w:r>
      <w:r w:rsidR="00856B5A"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видам деятельности (труду, учёбе, художественному </w:t>
      </w:r>
      <w:proofErr w:type="spellStart"/>
      <w:r w:rsidRPr="009E0A72">
        <w:rPr>
          <w:rFonts w:ascii="Times New Roman" w:hAnsi="Times New Roman" w:cs="Times New Roman"/>
          <w:color w:val="404040" w:themeColor="text1" w:themeTint="BF"/>
          <w:sz w:val="24"/>
          <w:szCs w:val="24"/>
        </w:rPr>
        <w:t>творчес</w:t>
      </w:r>
      <w:r w:rsidR="00856B5A" w:rsidRPr="009E0A72">
        <w:rPr>
          <w:rFonts w:ascii="Times New Roman" w:hAnsi="Times New Roman" w:cs="Times New Roman"/>
          <w:color w:val="404040" w:themeColor="text1" w:themeTint="BF"/>
          <w:sz w:val="24"/>
          <w:szCs w:val="24"/>
        </w:rPr>
        <w:t>-</w:t>
      </w:r>
      <w:r w:rsidR="00F23912" w:rsidRPr="009E0A72">
        <w:rPr>
          <w:rFonts w:ascii="Times New Roman" w:hAnsi="Times New Roman" w:cs="Times New Roman"/>
          <w:color w:val="404040" w:themeColor="text1" w:themeTint="BF"/>
          <w:sz w:val="24"/>
          <w:szCs w:val="24"/>
        </w:rPr>
        <w:t>тву</w:t>
      </w:r>
      <w:proofErr w:type="spellEnd"/>
      <w:r w:rsidR="00F23912" w:rsidRPr="009E0A72">
        <w:rPr>
          <w:rFonts w:ascii="Times New Roman" w:hAnsi="Times New Roman" w:cs="Times New Roman"/>
          <w:color w:val="404040" w:themeColor="text1" w:themeTint="BF"/>
          <w:sz w:val="24"/>
          <w:szCs w:val="24"/>
        </w:rPr>
        <w:t xml:space="preserve"> и т. д.). Духовные способ</w:t>
      </w:r>
      <w:r w:rsidRPr="009E0A72">
        <w:rPr>
          <w:rFonts w:ascii="Times New Roman" w:hAnsi="Times New Roman" w:cs="Times New Roman"/>
          <w:color w:val="404040" w:themeColor="text1" w:themeTint="BF"/>
          <w:sz w:val="24"/>
          <w:szCs w:val="24"/>
        </w:rPr>
        <w:t>ности дают импульс творчеству, наполняют процесс и ре</w:t>
      </w:r>
      <w:r w:rsidR="00856B5A"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зультаты</w:t>
      </w:r>
      <w:proofErr w:type="spellEnd"/>
      <w:r w:rsidRPr="009E0A72">
        <w:rPr>
          <w:rFonts w:ascii="Times New Roman" w:hAnsi="Times New Roman" w:cs="Times New Roman"/>
          <w:color w:val="404040" w:themeColor="text1" w:themeTint="BF"/>
          <w:sz w:val="24"/>
          <w:szCs w:val="24"/>
        </w:rPr>
        <w:t xml:space="preserve"> творческой деятельности высшими духовно-нравственными смыслами, </w:t>
      </w:r>
      <w:proofErr w:type="spellStart"/>
      <w:r w:rsidRPr="009E0A72">
        <w:rPr>
          <w:rFonts w:ascii="Times New Roman" w:hAnsi="Times New Roman" w:cs="Times New Roman"/>
          <w:color w:val="404040" w:themeColor="text1" w:themeTint="BF"/>
          <w:sz w:val="24"/>
          <w:szCs w:val="24"/>
        </w:rPr>
        <w:t>одухо</w:t>
      </w:r>
      <w:r w:rsidR="00856B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творя</w:t>
      </w:r>
      <w:r w:rsidR="00856B5A" w:rsidRPr="009E0A72">
        <w:rPr>
          <w:rFonts w:ascii="Times New Roman" w:hAnsi="Times New Roman" w:cs="Times New Roman"/>
          <w:color w:val="404040" w:themeColor="text1" w:themeTint="BF"/>
          <w:sz w:val="24"/>
          <w:szCs w:val="24"/>
        </w:rPr>
        <w:t>ют</w:t>
      </w:r>
      <w:proofErr w:type="spellEnd"/>
      <w:r w:rsidR="00856B5A" w:rsidRPr="009E0A72">
        <w:rPr>
          <w:rFonts w:ascii="Times New Roman" w:hAnsi="Times New Roman" w:cs="Times New Roman"/>
          <w:color w:val="404040" w:themeColor="text1" w:themeTint="BF"/>
          <w:sz w:val="24"/>
          <w:szCs w:val="24"/>
        </w:rPr>
        <w:t xml:space="preserve"> восприятие и исполнение музы</w:t>
      </w:r>
      <w:r w:rsidRPr="009E0A72">
        <w:rPr>
          <w:rFonts w:ascii="Times New Roman" w:hAnsi="Times New Roman" w:cs="Times New Roman"/>
          <w:color w:val="404040" w:themeColor="text1" w:themeTint="BF"/>
          <w:sz w:val="24"/>
          <w:szCs w:val="24"/>
        </w:rPr>
        <w:t>кальных произведений.</w:t>
      </w:r>
    </w:p>
    <w:p w:rsidR="00F23912" w:rsidRPr="009E0A72" w:rsidRDefault="00F2391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p>
    <w:p w:rsidR="00F23912" w:rsidRPr="009E0A72" w:rsidRDefault="00F23912" w:rsidP="00DC4333">
      <w:pPr>
        <w:autoSpaceDE w:val="0"/>
        <w:autoSpaceDN w:val="0"/>
        <w:adjustRightInd w:val="0"/>
        <w:spacing w:after="0" w:line="240" w:lineRule="auto"/>
        <w:jc w:val="center"/>
        <w:rPr>
          <w:rFonts w:ascii="Times New Roman" w:hAnsi="Times New Roman" w:cs="Times New Roman"/>
          <w:b/>
          <w:color w:val="404040" w:themeColor="text1" w:themeTint="BF"/>
          <w:sz w:val="28"/>
          <w:szCs w:val="28"/>
        </w:rPr>
      </w:pPr>
      <w:r w:rsidRPr="009E0A72">
        <w:rPr>
          <w:rFonts w:ascii="Times New Roman" w:hAnsi="Times New Roman" w:cs="Times New Roman"/>
          <w:b/>
          <w:color w:val="404040" w:themeColor="text1" w:themeTint="BF"/>
          <w:sz w:val="28"/>
          <w:szCs w:val="28"/>
        </w:rPr>
        <w:t>Общая характеристика учебного курса</w:t>
      </w:r>
    </w:p>
    <w:p w:rsidR="00F23912" w:rsidRPr="009E0A72" w:rsidRDefault="00F2391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Ориентация данной программы на комплексное формирование и развитие всех основ</w:t>
      </w:r>
      <w:r w:rsidR="00892013"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ных</w:t>
      </w:r>
      <w:proofErr w:type="spellEnd"/>
      <w:r w:rsidRPr="009E0A72">
        <w:rPr>
          <w:rFonts w:ascii="Times New Roman" w:hAnsi="Times New Roman" w:cs="Times New Roman"/>
          <w:color w:val="404040" w:themeColor="text1" w:themeTint="BF"/>
          <w:sz w:val="24"/>
          <w:szCs w:val="24"/>
        </w:rPr>
        <w:t xml:space="preserve"> компонентов музыкальной культуры личности с учётом её музыкальной направлен</w:t>
      </w:r>
      <w:r w:rsidR="00892013" w:rsidRPr="009E0A72">
        <w:rPr>
          <w:rFonts w:ascii="Times New Roman" w:hAnsi="Times New Roman" w:cs="Times New Roman"/>
          <w:color w:val="404040" w:themeColor="text1" w:themeTint="BF"/>
          <w:sz w:val="24"/>
          <w:szCs w:val="24"/>
        </w:rPr>
        <w:t>-</w:t>
      </w:r>
      <w:proofErr w:type="spellStart"/>
      <w:r w:rsidR="00892013" w:rsidRPr="009E0A72">
        <w:rPr>
          <w:rFonts w:ascii="Times New Roman" w:hAnsi="Times New Roman" w:cs="Times New Roman"/>
          <w:color w:val="404040" w:themeColor="text1" w:themeTint="BF"/>
          <w:sz w:val="24"/>
          <w:szCs w:val="24"/>
        </w:rPr>
        <w:t>ности</w:t>
      </w:r>
      <w:proofErr w:type="spellEnd"/>
      <w:r w:rsidR="00892013" w:rsidRPr="009E0A72">
        <w:rPr>
          <w:rFonts w:ascii="Times New Roman" w:hAnsi="Times New Roman" w:cs="Times New Roman"/>
          <w:color w:val="404040" w:themeColor="text1" w:themeTint="BF"/>
          <w:sz w:val="24"/>
          <w:szCs w:val="24"/>
        </w:rPr>
        <w:t>, муз</w:t>
      </w:r>
      <w:r w:rsidRPr="009E0A72">
        <w:rPr>
          <w:rFonts w:ascii="Times New Roman" w:hAnsi="Times New Roman" w:cs="Times New Roman"/>
          <w:color w:val="404040" w:themeColor="text1" w:themeTint="BF"/>
          <w:sz w:val="24"/>
          <w:szCs w:val="24"/>
        </w:rPr>
        <w:t>ыкальных, творческих и духовно-нравственных способностей позволяет учи</w:t>
      </w:r>
      <w:r w:rsidR="00892013" w:rsidRPr="009E0A72">
        <w:rPr>
          <w:rFonts w:ascii="Times New Roman" w:hAnsi="Times New Roman" w:cs="Times New Roman"/>
          <w:color w:val="404040" w:themeColor="text1" w:themeTint="BF"/>
          <w:sz w:val="24"/>
          <w:szCs w:val="24"/>
        </w:rPr>
        <w:t>-</w:t>
      </w:r>
      <w:proofErr w:type="spellStart"/>
      <w:r w:rsidR="00892013" w:rsidRPr="009E0A72">
        <w:rPr>
          <w:rFonts w:ascii="Times New Roman" w:hAnsi="Times New Roman" w:cs="Times New Roman"/>
          <w:color w:val="404040" w:themeColor="text1" w:themeTint="BF"/>
          <w:sz w:val="24"/>
          <w:szCs w:val="24"/>
        </w:rPr>
        <w:t>телю</w:t>
      </w:r>
      <w:proofErr w:type="spellEnd"/>
      <w:r w:rsidR="00892013" w:rsidRPr="009E0A72">
        <w:rPr>
          <w:rFonts w:ascii="Times New Roman" w:hAnsi="Times New Roman" w:cs="Times New Roman"/>
          <w:color w:val="404040" w:themeColor="text1" w:themeTint="BF"/>
          <w:sz w:val="24"/>
          <w:szCs w:val="24"/>
        </w:rPr>
        <w:t xml:space="preserve"> эффектив</w:t>
      </w:r>
      <w:r w:rsidRPr="009E0A72">
        <w:rPr>
          <w:rFonts w:ascii="Times New Roman" w:hAnsi="Times New Roman" w:cs="Times New Roman"/>
          <w:color w:val="404040" w:themeColor="text1" w:themeTint="BF"/>
          <w:sz w:val="24"/>
          <w:szCs w:val="24"/>
        </w:rPr>
        <w:t>но достигать основных целей изучения музыки в начальн</w:t>
      </w:r>
      <w:r w:rsidR="00892013" w:rsidRPr="009E0A72">
        <w:rPr>
          <w:rFonts w:ascii="Times New Roman" w:hAnsi="Times New Roman" w:cs="Times New Roman"/>
          <w:color w:val="404040" w:themeColor="text1" w:themeTint="BF"/>
          <w:sz w:val="24"/>
          <w:szCs w:val="24"/>
        </w:rPr>
        <w:t xml:space="preserve">ой школе, </w:t>
      </w:r>
      <w:proofErr w:type="spellStart"/>
      <w:r w:rsidR="00892013" w:rsidRPr="009E0A72">
        <w:rPr>
          <w:rFonts w:ascii="Times New Roman" w:hAnsi="Times New Roman" w:cs="Times New Roman"/>
          <w:color w:val="404040" w:themeColor="text1" w:themeTint="BF"/>
          <w:sz w:val="24"/>
          <w:szCs w:val="24"/>
        </w:rPr>
        <w:t>преду</w:t>
      </w:r>
      <w:proofErr w:type="spellEnd"/>
      <w:r w:rsidR="00892013" w:rsidRPr="009E0A72">
        <w:rPr>
          <w:rFonts w:ascii="Times New Roman" w:hAnsi="Times New Roman" w:cs="Times New Roman"/>
          <w:color w:val="404040" w:themeColor="text1" w:themeTint="BF"/>
          <w:sz w:val="24"/>
          <w:szCs w:val="24"/>
        </w:rPr>
        <w:t>-смотренных в при</w:t>
      </w:r>
      <w:r w:rsidRPr="009E0A72">
        <w:rPr>
          <w:rFonts w:ascii="Times New Roman" w:hAnsi="Times New Roman" w:cs="Times New Roman"/>
          <w:color w:val="404040" w:themeColor="text1" w:themeTint="BF"/>
          <w:sz w:val="24"/>
          <w:szCs w:val="24"/>
        </w:rPr>
        <w:t>мерной программе для начальной школы. К ним относятся:</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формирование основ музыкальной культуры через эмоциональное, активное восприятие музыки;</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воспитание эмоционально-ценностного отношения к искусству, художественного вкуса, нравственных и эстетических чувств: любви к ближнему, к своему народу, к Родине; </w:t>
      </w:r>
      <w:proofErr w:type="spellStart"/>
      <w:r w:rsidRPr="009E0A72">
        <w:rPr>
          <w:rFonts w:ascii="Times New Roman" w:hAnsi="Times New Roman" w:cs="Times New Roman"/>
          <w:color w:val="404040" w:themeColor="text1" w:themeTint="BF"/>
          <w:sz w:val="24"/>
          <w:szCs w:val="24"/>
        </w:rPr>
        <w:t>ува-жения</w:t>
      </w:r>
      <w:proofErr w:type="spellEnd"/>
      <w:r w:rsidRPr="009E0A72">
        <w:rPr>
          <w:rFonts w:ascii="Times New Roman" w:hAnsi="Times New Roman" w:cs="Times New Roman"/>
          <w:color w:val="404040" w:themeColor="text1" w:themeTint="BF"/>
          <w:sz w:val="24"/>
          <w:szCs w:val="24"/>
        </w:rPr>
        <w:t xml:space="preserve"> к истории, традициям, музыкальной культуре разных народов мира;</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развитие интереса к музыке и музыкальной деятельности, образного и ассоциативного мышления и воображения, музыкальной памяти и слуха, певческого голоса, учебно-</w:t>
      </w:r>
      <w:proofErr w:type="spellStart"/>
      <w:r w:rsidRPr="009E0A72">
        <w:rPr>
          <w:rFonts w:ascii="Times New Roman" w:hAnsi="Times New Roman" w:cs="Times New Roman"/>
          <w:color w:val="404040" w:themeColor="text1" w:themeTint="BF"/>
          <w:sz w:val="24"/>
          <w:szCs w:val="24"/>
        </w:rPr>
        <w:t>твор</w:t>
      </w:r>
      <w:proofErr w:type="spellEnd"/>
      <w:r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ческих</w:t>
      </w:r>
      <w:proofErr w:type="spellEnd"/>
      <w:r w:rsidRPr="009E0A72">
        <w:rPr>
          <w:rFonts w:ascii="Times New Roman" w:hAnsi="Times New Roman" w:cs="Times New Roman"/>
          <w:color w:val="404040" w:themeColor="text1" w:themeTint="BF"/>
          <w:sz w:val="24"/>
          <w:szCs w:val="24"/>
        </w:rPr>
        <w:t xml:space="preserve"> способностей в различных видах музыкальной деятельности;</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освоение музыкальных произведений и знаний о музыке;</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овладение практическими умениями и навыками в учебно-творческой деятельности: пении, слушании музыки, игре на элементарных музыкальных </w:t>
      </w:r>
      <w:r w:rsidR="00892013" w:rsidRPr="009E0A72">
        <w:rPr>
          <w:rFonts w:ascii="Times New Roman" w:hAnsi="Times New Roman" w:cs="Times New Roman"/>
          <w:color w:val="404040" w:themeColor="text1" w:themeTint="BF"/>
          <w:sz w:val="24"/>
          <w:szCs w:val="24"/>
        </w:rPr>
        <w:t>инструментах, музыкально-пласти</w:t>
      </w:r>
      <w:r w:rsidRPr="009E0A72">
        <w:rPr>
          <w:rFonts w:ascii="Times New Roman" w:hAnsi="Times New Roman" w:cs="Times New Roman"/>
          <w:color w:val="404040" w:themeColor="text1" w:themeTint="BF"/>
          <w:sz w:val="24"/>
          <w:szCs w:val="24"/>
        </w:rPr>
        <w:t>ческом движении и импровизации.</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Методологической основой формирования концептуал</w:t>
      </w:r>
      <w:r w:rsidR="00892013" w:rsidRPr="009E0A72">
        <w:rPr>
          <w:rFonts w:ascii="Times New Roman" w:hAnsi="Times New Roman" w:cs="Times New Roman"/>
          <w:color w:val="404040" w:themeColor="text1" w:themeTint="BF"/>
          <w:sz w:val="24"/>
          <w:szCs w:val="24"/>
        </w:rPr>
        <w:t>ьных основ данной программы яви</w:t>
      </w:r>
      <w:r w:rsidRPr="009E0A72">
        <w:rPr>
          <w:rFonts w:ascii="Times New Roman" w:hAnsi="Times New Roman" w:cs="Times New Roman"/>
          <w:color w:val="404040" w:themeColor="text1" w:themeTint="BF"/>
          <w:sz w:val="24"/>
          <w:szCs w:val="24"/>
        </w:rPr>
        <w:t>лись труды Л.С. Выготского по культурно-исторической психологии, например «</w:t>
      </w:r>
      <w:proofErr w:type="spellStart"/>
      <w:r w:rsidRPr="009E0A72">
        <w:rPr>
          <w:rFonts w:ascii="Times New Roman" w:hAnsi="Times New Roman" w:cs="Times New Roman"/>
          <w:color w:val="404040" w:themeColor="text1" w:themeTint="BF"/>
          <w:sz w:val="24"/>
          <w:szCs w:val="24"/>
        </w:rPr>
        <w:t>Ребё</w:t>
      </w:r>
      <w:proofErr w:type="spellEnd"/>
      <w:r w:rsidR="00892013"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 xml:space="preserve">нок и его поведение» из книги «Этюды по истории поведения» Л.С. Выготского и А.Р. </w:t>
      </w:r>
      <w:proofErr w:type="spellStart"/>
      <w:r w:rsidRPr="009E0A72">
        <w:rPr>
          <w:rFonts w:ascii="Times New Roman" w:hAnsi="Times New Roman" w:cs="Times New Roman"/>
          <w:color w:val="404040" w:themeColor="text1" w:themeTint="BF"/>
          <w:sz w:val="24"/>
          <w:szCs w:val="24"/>
        </w:rPr>
        <w:t>Лурии</w:t>
      </w:r>
      <w:proofErr w:type="spellEnd"/>
      <w:r w:rsidRPr="009E0A72">
        <w:rPr>
          <w:rFonts w:ascii="Times New Roman" w:hAnsi="Times New Roman" w:cs="Times New Roman"/>
          <w:color w:val="404040" w:themeColor="text1" w:themeTint="BF"/>
          <w:sz w:val="24"/>
          <w:szCs w:val="24"/>
        </w:rPr>
        <w:t xml:space="preserve">; идеи Г.Д. </w:t>
      </w:r>
      <w:proofErr w:type="spellStart"/>
      <w:r w:rsidRPr="009E0A72">
        <w:rPr>
          <w:rFonts w:ascii="Times New Roman" w:hAnsi="Times New Roman" w:cs="Times New Roman"/>
          <w:color w:val="404040" w:themeColor="text1" w:themeTint="BF"/>
          <w:sz w:val="24"/>
          <w:szCs w:val="24"/>
        </w:rPr>
        <w:t>Гачёва</w:t>
      </w:r>
      <w:proofErr w:type="spellEnd"/>
      <w:r w:rsidRPr="009E0A72">
        <w:rPr>
          <w:rFonts w:ascii="Times New Roman" w:hAnsi="Times New Roman" w:cs="Times New Roman"/>
          <w:color w:val="404040" w:themeColor="text1" w:themeTint="BF"/>
          <w:sz w:val="24"/>
          <w:szCs w:val="24"/>
        </w:rPr>
        <w:t xml:space="preserve"> об отражении в искусстве национальных образо</w:t>
      </w:r>
      <w:r w:rsidR="00892013" w:rsidRPr="009E0A72">
        <w:rPr>
          <w:rFonts w:ascii="Times New Roman" w:hAnsi="Times New Roman" w:cs="Times New Roman"/>
          <w:color w:val="404040" w:themeColor="text1" w:themeTint="BF"/>
          <w:sz w:val="24"/>
          <w:szCs w:val="24"/>
        </w:rPr>
        <w:t>в мира, и др. При создании прог</w:t>
      </w:r>
      <w:r w:rsidRPr="009E0A72">
        <w:rPr>
          <w:rFonts w:ascii="Times New Roman" w:hAnsi="Times New Roman" w:cs="Times New Roman"/>
          <w:color w:val="404040" w:themeColor="text1" w:themeTint="BF"/>
          <w:sz w:val="24"/>
          <w:szCs w:val="24"/>
        </w:rPr>
        <w:t>раммы были учтены результаты исследований учёных в об</w:t>
      </w:r>
      <w:r w:rsidR="00892013" w:rsidRPr="009E0A72">
        <w:rPr>
          <w:rFonts w:ascii="Times New Roman" w:hAnsi="Times New Roman" w:cs="Times New Roman"/>
          <w:color w:val="404040" w:themeColor="text1" w:themeTint="BF"/>
          <w:sz w:val="24"/>
          <w:szCs w:val="24"/>
        </w:rPr>
        <w:t xml:space="preserve">ласти теории, </w:t>
      </w:r>
      <w:proofErr w:type="spellStart"/>
      <w:r w:rsidR="00892013" w:rsidRPr="009E0A72">
        <w:rPr>
          <w:rFonts w:ascii="Times New Roman" w:hAnsi="Times New Roman" w:cs="Times New Roman"/>
          <w:color w:val="404040" w:themeColor="text1" w:themeTint="BF"/>
          <w:sz w:val="24"/>
          <w:szCs w:val="24"/>
        </w:rPr>
        <w:t>ме-тодики</w:t>
      </w:r>
      <w:proofErr w:type="spellEnd"/>
      <w:r w:rsidR="00892013" w:rsidRPr="009E0A72">
        <w:rPr>
          <w:rFonts w:ascii="Times New Roman" w:hAnsi="Times New Roman" w:cs="Times New Roman"/>
          <w:color w:val="404040" w:themeColor="text1" w:themeTint="BF"/>
          <w:sz w:val="24"/>
          <w:szCs w:val="24"/>
        </w:rPr>
        <w:t xml:space="preserve"> и практи</w:t>
      </w:r>
      <w:r w:rsidRPr="009E0A72">
        <w:rPr>
          <w:rFonts w:ascii="Times New Roman" w:hAnsi="Times New Roman" w:cs="Times New Roman"/>
          <w:color w:val="404040" w:themeColor="text1" w:themeTint="BF"/>
          <w:sz w:val="24"/>
          <w:szCs w:val="24"/>
        </w:rPr>
        <w:t>ки музыкального образования (Э.Б. Абдуллин, Ю.Б. Алиев</w:t>
      </w:r>
      <w:r w:rsidR="00892013" w:rsidRPr="009E0A72">
        <w:rPr>
          <w:rFonts w:ascii="Times New Roman" w:hAnsi="Times New Roman" w:cs="Times New Roman"/>
          <w:color w:val="404040" w:themeColor="text1" w:themeTint="BF"/>
          <w:sz w:val="24"/>
          <w:szCs w:val="24"/>
        </w:rPr>
        <w:t xml:space="preserve">, О.А. </w:t>
      </w:r>
      <w:proofErr w:type="spellStart"/>
      <w:r w:rsidR="00892013" w:rsidRPr="009E0A72">
        <w:rPr>
          <w:rFonts w:ascii="Times New Roman" w:hAnsi="Times New Roman" w:cs="Times New Roman"/>
          <w:color w:val="404040" w:themeColor="text1" w:themeTint="BF"/>
          <w:sz w:val="24"/>
          <w:szCs w:val="24"/>
        </w:rPr>
        <w:t>Апракси</w:t>
      </w:r>
      <w:proofErr w:type="spellEnd"/>
      <w:r w:rsidR="00892013" w:rsidRPr="009E0A72">
        <w:rPr>
          <w:rFonts w:ascii="Times New Roman" w:hAnsi="Times New Roman" w:cs="Times New Roman"/>
          <w:color w:val="404040" w:themeColor="text1" w:themeTint="BF"/>
          <w:sz w:val="24"/>
          <w:szCs w:val="24"/>
        </w:rPr>
        <w:t xml:space="preserve">-на, </w:t>
      </w:r>
      <w:proofErr w:type="spellStart"/>
      <w:r w:rsidR="00892013" w:rsidRPr="009E0A72">
        <w:rPr>
          <w:rFonts w:ascii="Times New Roman" w:hAnsi="Times New Roman" w:cs="Times New Roman"/>
          <w:color w:val="404040" w:themeColor="text1" w:themeTint="BF"/>
          <w:sz w:val="24"/>
          <w:szCs w:val="24"/>
        </w:rPr>
        <w:t>Л.А.Безбородо</w:t>
      </w:r>
      <w:r w:rsidRPr="009E0A72">
        <w:rPr>
          <w:rFonts w:ascii="Times New Roman" w:hAnsi="Times New Roman" w:cs="Times New Roman"/>
          <w:color w:val="404040" w:themeColor="text1" w:themeTint="BF"/>
          <w:sz w:val="24"/>
          <w:szCs w:val="24"/>
        </w:rPr>
        <w:t>ва</w:t>
      </w:r>
      <w:proofErr w:type="spellEnd"/>
      <w:r w:rsidRPr="009E0A72">
        <w:rPr>
          <w:rFonts w:ascii="Times New Roman" w:hAnsi="Times New Roman" w:cs="Times New Roman"/>
          <w:color w:val="404040" w:themeColor="text1" w:themeTint="BF"/>
          <w:sz w:val="24"/>
          <w:szCs w:val="24"/>
        </w:rPr>
        <w:t xml:space="preserve">, Е.А. </w:t>
      </w:r>
      <w:proofErr w:type="spellStart"/>
      <w:r w:rsidRPr="009E0A72">
        <w:rPr>
          <w:rFonts w:ascii="Times New Roman" w:hAnsi="Times New Roman" w:cs="Times New Roman"/>
          <w:color w:val="404040" w:themeColor="text1" w:themeTint="BF"/>
          <w:sz w:val="24"/>
          <w:szCs w:val="24"/>
        </w:rPr>
        <w:t>Бодина</w:t>
      </w:r>
      <w:proofErr w:type="spellEnd"/>
      <w:r w:rsidRPr="009E0A72">
        <w:rPr>
          <w:rFonts w:ascii="Times New Roman" w:hAnsi="Times New Roman" w:cs="Times New Roman"/>
          <w:color w:val="404040" w:themeColor="text1" w:themeTint="BF"/>
          <w:sz w:val="24"/>
          <w:szCs w:val="24"/>
        </w:rPr>
        <w:t xml:space="preserve">, Н.А. Ветлугина, Д.Б. </w:t>
      </w:r>
      <w:proofErr w:type="spellStart"/>
      <w:r w:rsidRPr="009E0A72">
        <w:rPr>
          <w:rFonts w:ascii="Times New Roman" w:hAnsi="Times New Roman" w:cs="Times New Roman"/>
          <w:color w:val="404040" w:themeColor="text1" w:themeTint="BF"/>
          <w:sz w:val="24"/>
          <w:szCs w:val="24"/>
        </w:rPr>
        <w:t>Кабалевский</w:t>
      </w:r>
      <w:proofErr w:type="spellEnd"/>
      <w:r w:rsidRPr="009E0A72">
        <w:rPr>
          <w:rFonts w:ascii="Times New Roman" w:hAnsi="Times New Roman" w:cs="Times New Roman"/>
          <w:color w:val="404040" w:themeColor="text1" w:themeTint="BF"/>
          <w:sz w:val="24"/>
          <w:szCs w:val="24"/>
        </w:rPr>
        <w:t xml:space="preserve">, Л.А. </w:t>
      </w:r>
      <w:proofErr w:type="spellStart"/>
      <w:r w:rsidRPr="009E0A72">
        <w:rPr>
          <w:rFonts w:ascii="Times New Roman" w:hAnsi="Times New Roman" w:cs="Times New Roman"/>
          <w:color w:val="404040" w:themeColor="text1" w:themeTint="BF"/>
          <w:sz w:val="24"/>
          <w:szCs w:val="24"/>
        </w:rPr>
        <w:t>Рапацкая</w:t>
      </w:r>
      <w:proofErr w:type="spellEnd"/>
      <w:r w:rsidRPr="009E0A72">
        <w:rPr>
          <w:rFonts w:ascii="Times New Roman" w:hAnsi="Times New Roman" w:cs="Times New Roman"/>
          <w:color w:val="404040" w:themeColor="text1" w:themeTint="BF"/>
          <w:sz w:val="24"/>
          <w:szCs w:val="24"/>
        </w:rPr>
        <w:t xml:space="preserve">, О.П. </w:t>
      </w:r>
      <w:proofErr w:type="spellStart"/>
      <w:r w:rsidRPr="009E0A72">
        <w:rPr>
          <w:rFonts w:ascii="Times New Roman" w:hAnsi="Times New Roman" w:cs="Times New Roman"/>
          <w:color w:val="404040" w:themeColor="text1" w:themeTint="BF"/>
          <w:sz w:val="24"/>
          <w:szCs w:val="24"/>
        </w:rPr>
        <w:t>Радынова</w:t>
      </w:r>
      <w:proofErr w:type="spellEnd"/>
      <w:r w:rsidRPr="009E0A72">
        <w:rPr>
          <w:rFonts w:ascii="Times New Roman" w:hAnsi="Times New Roman" w:cs="Times New Roman"/>
          <w:color w:val="404040" w:themeColor="text1" w:themeTint="BF"/>
          <w:sz w:val="24"/>
          <w:szCs w:val="24"/>
        </w:rPr>
        <w:t>, Е.В. Ник</w:t>
      </w:r>
      <w:r w:rsidR="00892013" w:rsidRPr="009E0A72">
        <w:rPr>
          <w:rFonts w:ascii="Times New Roman" w:hAnsi="Times New Roman" w:cs="Times New Roman"/>
          <w:color w:val="404040" w:themeColor="text1" w:themeTint="BF"/>
          <w:sz w:val="24"/>
          <w:szCs w:val="24"/>
        </w:rPr>
        <w:t>о</w:t>
      </w:r>
      <w:r w:rsidRPr="009E0A72">
        <w:rPr>
          <w:rFonts w:ascii="Times New Roman" w:hAnsi="Times New Roman" w:cs="Times New Roman"/>
          <w:color w:val="404040" w:themeColor="text1" w:themeTint="BF"/>
          <w:sz w:val="24"/>
          <w:szCs w:val="24"/>
        </w:rPr>
        <w:t>лаева, Г.М. Цыпин, Л.В. Школяр и др.); музыкальной психологии и музыкальной терапии (М.Л. Лазарев, В.И. Петрушин и др.).</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Программой предусмотрено обучение музыке с первого п</w:t>
      </w:r>
      <w:r w:rsidR="00892013" w:rsidRPr="009E0A72">
        <w:rPr>
          <w:rFonts w:ascii="Times New Roman" w:hAnsi="Times New Roman" w:cs="Times New Roman"/>
          <w:color w:val="404040" w:themeColor="text1" w:themeTint="BF"/>
          <w:sz w:val="24"/>
          <w:szCs w:val="24"/>
        </w:rPr>
        <w:t>о четвёртый классы в общей учеб</w:t>
      </w:r>
      <w:r w:rsidRPr="009E0A72">
        <w:rPr>
          <w:rFonts w:ascii="Times New Roman" w:hAnsi="Times New Roman" w:cs="Times New Roman"/>
          <w:color w:val="404040" w:themeColor="text1" w:themeTint="BF"/>
          <w:sz w:val="24"/>
          <w:szCs w:val="24"/>
        </w:rPr>
        <w:t>но-игровой форме — воображаемого путешествия по Музыкальному миру по следу</w:t>
      </w:r>
      <w:r w:rsidR="00892013"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ющим</w:t>
      </w:r>
      <w:proofErr w:type="spellEnd"/>
      <w:r w:rsidRPr="009E0A72">
        <w:rPr>
          <w:rFonts w:ascii="Times New Roman" w:hAnsi="Times New Roman" w:cs="Times New Roman"/>
          <w:color w:val="404040" w:themeColor="text1" w:themeTint="BF"/>
          <w:sz w:val="24"/>
          <w:szCs w:val="24"/>
        </w:rPr>
        <w:t xml:space="preserve"> образовательным маршрутам (сквозным темам года):</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 «Где музыка берёт начало?»: путешествие по миру звуков, ритмов, мелодий и музы</w:t>
      </w:r>
      <w:r w:rsidR="00892013" w:rsidRPr="009E0A72">
        <w:rPr>
          <w:rFonts w:ascii="Times New Roman" w:hAnsi="Times New Roman" w:cs="Times New Roman"/>
          <w:color w:val="404040" w:themeColor="text1" w:themeTint="BF"/>
          <w:sz w:val="24"/>
          <w:szCs w:val="24"/>
        </w:rPr>
        <w:t>-</w:t>
      </w:r>
      <w:proofErr w:type="spellStart"/>
      <w:r w:rsidR="00892013" w:rsidRPr="009E0A72">
        <w:rPr>
          <w:rFonts w:ascii="Times New Roman" w:hAnsi="Times New Roman" w:cs="Times New Roman"/>
          <w:color w:val="404040" w:themeColor="text1" w:themeTint="BF"/>
          <w:sz w:val="24"/>
          <w:szCs w:val="24"/>
        </w:rPr>
        <w:t>каль</w:t>
      </w:r>
      <w:r w:rsidRPr="009E0A72">
        <w:rPr>
          <w:rFonts w:ascii="Times New Roman" w:hAnsi="Times New Roman" w:cs="Times New Roman"/>
          <w:color w:val="404040" w:themeColor="text1" w:themeTint="BF"/>
          <w:sz w:val="24"/>
          <w:szCs w:val="24"/>
        </w:rPr>
        <w:t>ных</w:t>
      </w:r>
      <w:proofErr w:type="spellEnd"/>
      <w:r w:rsidRPr="009E0A72">
        <w:rPr>
          <w:rFonts w:ascii="Times New Roman" w:hAnsi="Times New Roman" w:cs="Times New Roman"/>
          <w:color w:val="404040" w:themeColor="text1" w:themeTint="BF"/>
          <w:sz w:val="24"/>
          <w:szCs w:val="24"/>
        </w:rPr>
        <w:t xml:space="preserve"> образов (1 класс).</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 «Волшебные силы музыки»: знакомство с особенностями музыки как вида искусства, с её создателями и исполнителями (2 класс).</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3. «Где живёт музыка?»: путешествие по </w:t>
      </w:r>
      <w:proofErr w:type="spellStart"/>
      <w:r w:rsidRPr="009E0A72">
        <w:rPr>
          <w:rFonts w:ascii="Times New Roman" w:hAnsi="Times New Roman" w:cs="Times New Roman"/>
          <w:color w:val="404040" w:themeColor="text1" w:themeTint="BF"/>
          <w:sz w:val="24"/>
          <w:szCs w:val="24"/>
        </w:rPr>
        <w:t>концерным</w:t>
      </w:r>
      <w:proofErr w:type="spellEnd"/>
      <w:r w:rsidRPr="009E0A72">
        <w:rPr>
          <w:rFonts w:ascii="Times New Roman" w:hAnsi="Times New Roman" w:cs="Times New Roman"/>
          <w:color w:val="404040" w:themeColor="text1" w:themeTint="BF"/>
          <w:sz w:val="24"/>
          <w:szCs w:val="24"/>
        </w:rPr>
        <w:t xml:space="preserve"> залам, музыкальным театрам и музеям (3 класс).</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4. «Музыкальная жизнь разных стран и народов»: музыкальное путешествие по России и странам Европы (4 класс).</w:t>
      </w:r>
    </w:p>
    <w:p w:rsidR="009011A2" w:rsidRPr="009E0A72" w:rsidRDefault="00892013"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w:t>
      </w:r>
      <w:r w:rsidR="009011A2" w:rsidRPr="009E0A72">
        <w:rPr>
          <w:rFonts w:ascii="Times New Roman" w:hAnsi="Times New Roman" w:cs="Times New Roman"/>
          <w:color w:val="404040" w:themeColor="text1" w:themeTint="BF"/>
          <w:sz w:val="24"/>
          <w:szCs w:val="24"/>
        </w:rPr>
        <w:t xml:space="preserve">В соответствии с этими образовательными маршрутами в </w:t>
      </w:r>
      <w:r w:rsidR="009011A2" w:rsidRPr="009E0A72">
        <w:rPr>
          <w:rFonts w:ascii="Times New Roman" w:hAnsi="Times New Roman" w:cs="Times New Roman"/>
          <w:b/>
          <w:bCs/>
          <w:color w:val="404040" w:themeColor="text1" w:themeTint="BF"/>
          <w:sz w:val="24"/>
          <w:szCs w:val="24"/>
        </w:rPr>
        <w:t xml:space="preserve">1 классе </w:t>
      </w:r>
      <w:r w:rsidR="009011A2" w:rsidRPr="009E0A72">
        <w:rPr>
          <w:rFonts w:ascii="Times New Roman" w:hAnsi="Times New Roman" w:cs="Times New Roman"/>
          <w:color w:val="404040" w:themeColor="text1" w:themeTint="BF"/>
          <w:sz w:val="24"/>
          <w:szCs w:val="24"/>
        </w:rPr>
        <w:t xml:space="preserve">учащимся </w:t>
      </w:r>
      <w:proofErr w:type="spellStart"/>
      <w:r w:rsidR="009011A2" w:rsidRPr="009E0A72">
        <w:rPr>
          <w:rFonts w:ascii="Times New Roman" w:hAnsi="Times New Roman" w:cs="Times New Roman"/>
          <w:color w:val="404040" w:themeColor="text1" w:themeTint="BF"/>
          <w:sz w:val="24"/>
          <w:szCs w:val="24"/>
        </w:rPr>
        <w:t>предлага</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ется</w:t>
      </w:r>
      <w:proofErr w:type="spellEnd"/>
      <w:r w:rsidR="009011A2" w:rsidRPr="009E0A72">
        <w:rPr>
          <w:rFonts w:ascii="Times New Roman" w:hAnsi="Times New Roman" w:cs="Times New Roman"/>
          <w:color w:val="404040" w:themeColor="text1" w:themeTint="BF"/>
          <w:sz w:val="24"/>
          <w:szCs w:val="24"/>
        </w:rPr>
        <w:t xml:space="preserve"> совершить путешествие от мира звуков природы к музыкальным звукам (темы «Где музыка берёт начало?», «На зелёном лугу», «В вихрях грозы», «У тихого пруда», «Высоко в горах», «В лесу»), ритмам и мелодиям (темы «Во владениях Его Величества Ритма» и </w:t>
      </w:r>
      <w:r w:rsidR="009011A2" w:rsidRPr="009E0A72">
        <w:rPr>
          <w:rFonts w:ascii="Times New Roman" w:hAnsi="Times New Roman" w:cs="Times New Roman"/>
          <w:color w:val="404040" w:themeColor="text1" w:themeTint="BF"/>
          <w:sz w:val="24"/>
          <w:szCs w:val="24"/>
        </w:rPr>
        <w:lastRenderedPageBreak/>
        <w:t xml:space="preserve">«Во дворце королевы Мелодии»); от них — к музыкальным произведениям различных </w:t>
      </w:r>
      <w:proofErr w:type="spellStart"/>
      <w:r w:rsidR="009011A2" w:rsidRPr="009E0A72">
        <w:rPr>
          <w:rFonts w:ascii="Times New Roman" w:hAnsi="Times New Roman" w:cs="Times New Roman"/>
          <w:color w:val="404040" w:themeColor="text1" w:themeTint="BF"/>
          <w:sz w:val="24"/>
          <w:szCs w:val="24"/>
        </w:rPr>
        <w:t>ви</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дов</w:t>
      </w:r>
      <w:proofErr w:type="spellEnd"/>
      <w:r w:rsidR="009011A2" w:rsidRPr="009E0A72">
        <w:rPr>
          <w:rFonts w:ascii="Times New Roman" w:hAnsi="Times New Roman" w:cs="Times New Roman"/>
          <w:color w:val="404040" w:themeColor="text1" w:themeTint="BF"/>
          <w:sz w:val="24"/>
          <w:szCs w:val="24"/>
        </w:rPr>
        <w:t xml:space="preserve"> и жанров,</w:t>
      </w:r>
      <w:r w:rsidRPr="009E0A72">
        <w:rPr>
          <w:rFonts w:ascii="Times New Roman" w:hAnsi="Times New Roman" w:cs="Times New Roman"/>
          <w:color w:val="404040" w:themeColor="text1" w:themeTint="BF"/>
          <w:sz w:val="24"/>
          <w:szCs w:val="24"/>
        </w:rPr>
        <w:t xml:space="preserve"> </w:t>
      </w:r>
      <w:r w:rsidR="009011A2" w:rsidRPr="009E0A72">
        <w:rPr>
          <w:rFonts w:ascii="Times New Roman" w:hAnsi="Times New Roman" w:cs="Times New Roman"/>
          <w:color w:val="404040" w:themeColor="text1" w:themeTint="BF"/>
          <w:sz w:val="24"/>
          <w:szCs w:val="24"/>
        </w:rPr>
        <w:t>которые звучат в Сказочной стране, на родных просторах (песни о Роди</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 xml:space="preserve">не, о родной природе, о маме, о защитниках Отечества; плясовые наигрыши на народных </w:t>
      </w:r>
      <w:proofErr w:type="spellStart"/>
      <w:r w:rsidR="009011A2" w:rsidRPr="009E0A72">
        <w:rPr>
          <w:rFonts w:ascii="Times New Roman" w:hAnsi="Times New Roman" w:cs="Times New Roman"/>
          <w:color w:val="404040" w:themeColor="text1" w:themeTint="BF"/>
          <w:sz w:val="24"/>
          <w:szCs w:val="24"/>
        </w:rPr>
        <w:t>му</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зы</w:t>
      </w:r>
      <w:r w:rsidRPr="009E0A72">
        <w:rPr>
          <w:rFonts w:ascii="Times New Roman" w:hAnsi="Times New Roman" w:cs="Times New Roman"/>
          <w:color w:val="404040" w:themeColor="text1" w:themeTint="BF"/>
          <w:sz w:val="24"/>
          <w:szCs w:val="24"/>
        </w:rPr>
        <w:t>кальных</w:t>
      </w:r>
      <w:proofErr w:type="spellEnd"/>
      <w:r w:rsidRPr="009E0A72">
        <w:rPr>
          <w:rFonts w:ascii="Times New Roman" w:hAnsi="Times New Roman" w:cs="Times New Roman"/>
          <w:color w:val="404040" w:themeColor="text1" w:themeTint="BF"/>
          <w:sz w:val="24"/>
          <w:szCs w:val="24"/>
        </w:rPr>
        <w:t xml:space="preserve"> инструмент</w:t>
      </w:r>
      <w:r w:rsidR="009011A2" w:rsidRPr="009E0A72">
        <w:rPr>
          <w:rFonts w:ascii="Times New Roman" w:hAnsi="Times New Roman" w:cs="Times New Roman"/>
          <w:color w:val="404040" w:themeColor="text1" w:themeTint="BF"/>
          <w:sz w:val="24"/>
          <w:szCs w:val="24"/>
        </w:rPr>
        <w:t>ах; военные марши и др.) и на далёком загадочном Острове музы</w:t>
      </w:r>
      <w:r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кальных</w:t>
      </w:r>
      <w:proofErr w:type="spellEnd"/>
      <w:r w:rsidRPr="009E0A72">
        <w:rPr>
          <w:rFonts w:ascii="Times New Roman" w:hAnsi="Times New Roman" w:cs="Times New Roman"/>
          <w:color w:val="404040" w:themeColor="text1" w:themeTint="BF"/>
          <w:sz w:val="24"/>
          <w:szCs w:val="24"/>
        </w:rPr>
        <w:t xml:space="preserve"> сокровищ (преду</w:t>
      </w:r>
      <w:r w:rsidR="009011A2" w:rsidRPr="009E0A72">
        <w:rPr>
          <w:rFonts w:ascii="Times New Roman" w:hAnsi="Times New Roman" w:cs="Times New Roman"/>
          <w:color w:val="404040" w:themeColor="text1" w:themeTint="BF"/>
          <w:sz w:val="24"/>
          <w:szCs w:val="24"/>
        </w:rPr>
        <w:t>смотренные программой для 1 класса шедевры классической музыки, этническая</w:t>
      </w:r>
      <w:r w:rsidRPr="009E0A72">
        <w:rPr>
          <w:rFonts w:ascii="Times New Roman" w:hAnsi="Times New Roman" w:cs="Times New Roman"/>
          <w:color w:val="404040" w:themeColor="text1" w:themeTint="BF"/>
          <w:sz w:val="24"/>
          <w:szCs w:val="24"/>
        </w:rPr>
        <w:t xml:space="preserve"> музыка на</w:t>
      </w:r>
      <w:r w:rsidR="009011A2" w:rsidRPr="009E0A72">
        <w:rPr>
          <w:rFonts w:ascii="Times New Roman" w:hAnsi="Times New Roman" w:cs="Times New Roman"/>
          <w:color w:val="404040" w:themeColor="text1" w:themeTint="BF"/>
          <w:sz w:val="24"/>
          <w:szCs w:val="24"/>
        </w:rPr>
        <w:t>родов мира, старинны</w:t>
      </w:r>
      <w:r w:rsidRPr="009E0A72">
        <w:rPr>
          <w:rFonts w:ascii="Times New Roman" w:hAnsi="Times New Roman" w:cs="Times New Roman"/>
          <w:color w:val="404040" w:themeColor="text1" w:themeTint="BF"/>
          <w:sz w:val="24"/>
          <w:szCs w:val="24"/>
        </w:rPr>
        <w:t xml:space="preserve">е музыкальные инструменты, </w:t>
      </w:r>
      <w:proofErr w:type="spellStart"/>
      <w:r w:rsidRPr="009E0A72">
        <w:rPr>
          <w:rFonts w:ascii="Times New Roman" w:hAnsi="Times New Roman" w:cs="Times New Roman"/>
          <w:color w:val="404040" w:themeColor="text1" w:themeTint="BF"/>
          <w:sz w:val="24"/>
          <w:szCs w:val="24"/>
        </w:rPr>
        <w:t>звуко</w:t>
      </w:r>
      <w:proofErr w:type="spellEnd"/>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записывающие и звуковоспроизводящие устройства: шарманка, музыкальная шкатулка, патефон и др.).</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Во </w:t>
      </w:r>
      <w:r w:rsidRPr="009E0A72">
        <w:rPr>
          <w:rFonts w:ascii="Times New Roman" w:hAnsi="Times New Roman" w:cs="Times New Roman"/>
          <w:b/>
          <w:bCs/>
          <w:color w:val="404040" w:themeColor="text1" w:themeTint="BF"/>
          <w:sz w:val="24"/>
          <w:szCs w:val="24"/>
        </w:rPr>
        <w:t xml:space="preserve">2 классе </w:t>
      </w:r>
      <w:r w:rsidRPr="009E0A72">
        <w:rPr>
          <w:rFonts w:ascii="Times New Roman" w:hAnsi="Times New Roman" w:cs="Times New Roman"/>
          <w:color w:val="404040" w:themeColor="text1" w:themeTint="BF"/>
          <w:sz w:val="24"/>
          <w:szCs w:val="24"/>
        </w:rPr>
        <w:t xml:space="preserve">учащиеся приглашаются на «экскурсию» в сокровищницу Волшебницы </w:t>
      </w:r>
      <w:proofErr w:type="spellStart"/>
      <w:r w:rsidRPr="009E0A72">
        <w:rPr>
          <w:rFonts w:ascii="Times New Roman" w:hAnsi="Times New Roman" w:cs="Times New Roman"/>
          <w:color w:val="404040" w:themeColor="text1" w:themeTint="BF"/>
          <w:sz w:val="24"/>
          <w:szCs w:val="24"/>
        </w:rPr>
        <w:t>му</w:t>
      </w:r>
      <w:proofErr w:type="spellEnd"/>
      <w:r w:rsidR="00892013" w:rsidRPr="009E0A72">
        <w:rPr>
          <w:rFonts w:ascii="Times New Roman" w:hAnsi="Times New Roman" w:cs="Times New Roman"/>
          <w:color w:val="404040" w:themeColor="text1" w:themeTint="BF"/>
          <w:sz w:val="24"/>
          <w:szCs w:val="24"/>
        </w:rPr>
        <w:t>-зы</w:t>
      </w:r>
      <w:r w:rsidRPr="009E0A72">
        <w:rPr>
          <w:rFonts w:ascii="Times New Roman" w:hAnsi="Times New Roman" w:cs="Times New Roman"/>
          <w:color w:val="404040" w:themeColor="text1" w:themeTint="BF"/>
          <w:sz w:val="24"/>
          <w:szCs w:val="24"/>
        </w:rPr>
        <w:t xml:space="preserve">ки, где хранятся предметы, символизирующие </w:t>
      </w:r>
      <w:r w:rsidRPr="009E0A72">
        <w:rPr>
          <w:rFonts w:ascii="Times New Roman" w:hAnsi="Times New Roman" w:cs="Times New Roman"/>
          <w:i/>
          <w:iCs/>
          <w:color w:val="404040" w:themeColor="text1" w:themeTint="BF"/>
          <w:sz w:val="24"/>
          <w:szCs w:val="24"/>
        </w:rPr>
        <w:t>сущность музыкального искусства</w:t>
      </w:r>
      <w:r w:rsidRPr="009E0A72">
        <w:rPr>
          <w:rFonts w:ascii="Times New Roman" w:hAnsi="Times New Roman" w:cs="Times New Roman"/>
          <w:color w:val="404040" w:themeColor="text1" w:themeTint="BF"/>
          <w:sz w:val="24"/>
          <w:szCs w:val="24"/>
        </w:rPr>
        <w:t xml:space="preserve"> и его роль в жизни человека (музыкальное зеркало, музыкальные часы, музыкальный кален</w:t>
      </w:r>
      <w:r w:rsidR="00892013" w:rsidRPr="009E0A72">
        <w:rPr>
          <w:rFonts w:ascii="Times New Roman" w:hAnsi="Times New Roman" w:cs="Times New Roman"/>
          <w:color w:val="404040" w:themeColor="text1" w:themeTint="BF"/>
          <w:sz w:val="24"/>
          <w:szCs w:val="24"/>
        </w:rPr>
        <w:t>-</w:t>
      </w:r>
      <w:proofErr w:type="spellStart"/>
      <w:r w:rsidR="00892013" w:rsidRPr="009E0A72">
        <w:rPr>
          <w:rFonts w:ascii="Times New Roman" w:hAnsi="Times New Roman" w:cs="Times New Roman"/>
          <w:color w:val="404040" w:themeColor="text1" w:themeTint="BF"/>
          <w:sz w:val="24"/>
          <w:szCs w:val="24"/>
        </w:rPr>
        <w:t>дарь</w:t>
      </w:r>
      <w:proofErr w:type="spellEnd"/>
      <w:r w:rsidR="00892013" w:rsidRPr="009E0A72">
        <w:rPr>
          <w:rFonts w:ascii="Times New Roman" w:hAnsi="Times New Roman" w:cs="Times New Roman"/>
          <w:color w:val="404040" w:themeColor="text1" w:themeTint="BF"/>
          <w:sz w:val="24"/>
          <w:szCs w:val="24"/>
        </w:rPr>
        <w:t>, музы</w:t>
      </w:r>
      <w:r w:rsidRPr="009E0A72">
        <w:rPr>
          <w:rFonts w:ascii="Times New Roman" w:hAnsi="Times New Roman" w:cs="Times New Roman"/>
          <w:color w:val="404040" w:themeColor="text1" w:themeTint="BF"/>
          <w:sz w:val="24"/>
          <w:szCs w:val="24"/>
        </w:rPr>
        <w:t>кальная машина времени, музыкальная аптечка и др.), а также получают пред</w:t>
      </w:r>
      <w:r w:rsidR="00892013"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ставление</w:t>
      </w:r>
      <w:proofErr w:type="spellEnd"/>
      <w:r w:rsidRPr="009E0A72">
        <w:rPr>
          <w:rFonts w:ascii="Times New Roman" w:hAnsi="Times New Roman" w:cs="Times New Roman"/>
          <w:color w:val="404040" w:themeColor="text1" w:themeTint="BF"/>
          <w:sz w:val="24"/>
          <w:szCs w:val="24"/>
        </w:rPr>
        <w:t xml:space="preserve"> о тех, кто </w:t>
      </w:r>
      <w:r w:rsidRPr="009E0A72">
        <w:rPr>
          <w:rFonts w:ascii="Times New Roman" w:hAnsi="Times New Roman" w:cs="Times New Roman"/>
          <w:i/>
          <w:iCs/>
          <w:color w:val="404040" w:themeColor="text1" w:themeTint="BF"/>
          <w:sz w:val="24"/>
          <w:szCs w:val="24"/>
        </w:rPr>
        <w:t xml:space="preserve">создаёт </w:t>
      </w:r>
      <w:r w:rsidRPr="009E0A72">
        <w:rPr>
          <w:rFonts w:ascii="Times New Roman" w:hAnsi="Times New Roman" w:cs="Times New Roman"/>
          <w:color w:val="404040" w:themeColor="text1" w:themeTint="BF"/>
          <w:sz w:val="24"/>
          <w:szCs w:val="24"/>
        </w:rPr>
        <w:t xml:space="preserve">музыкальное искусство (композиторах) и о тех, кто его </w:t>
      </w:r>
      <w:proofErr w:type="spellStart"/>
      <w:r w:rsidRPr="009E0A72">
        <w:rPr>
          <w:rFonts w:ascii="Times New Roman" w:hAnsi="Times New Roman" w:cs="Times New Roman"/>
          <w:i/>
          <w:iCs/>
          <w:color w:val="404040" w:themeColor="text1" w:themeTint="BF"/>
          <w:sz w:val="24"/>
          <w:szCs w:val="24"/>
        </w:rPr>
        <w:t>испо</w:t>
      </w:r>
      <w:r w:rsidR="00892013" w:rsidRPr="009E0A72">
        <w:rPr>
          <w:rFonts w:ascii="Times New Roman" w:hAnsi="Times New Roman" w:cs="Times New Roman"/>
          <w:i/>
          <w:iCs/>
          <w:color w:val="404040" w:themeColor="text1" w:themeTint="BF"/>
          <w:sz w:val="24"/>
          <w:szCs w:val="24"/>
        </w:rPr>
        <w:t>-</w:t>
      </w:r>
      <w:r w:rsidRPr="009E0A72">
        <w:rPr>
          <w:rFonts w:ascii="Times New Roman" w:hAnsi="Times New Roman" w:cs="Times New Roman"/>
          <w:i/>
          <w:iCs/>
          <w:color w:val="404040" w:themeColor="text1" w:themeTint="BF"/>
          <w:sz w:val="24"/>
          <w:szCs w:val="24"/>
        </w:rPr>
        <w:t>лняет</w:t>
      </w:r>
      <w:proofErr w:type="spellEnd"/>
      <w:r w:rsidRPr="009E0A72">
        <w:rPr>
          <w:rFonts w:ascii="Times New Roman" w:hAnsi="Times New Roman" w:cs="Times New Roman"/>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(музыкантах-исполнителях и различных исполнительских коллективах — народ</w:t>
      </w:r>
      <w:r w:rsidR="00892013"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ном, академическом и детском хорах, симфоническом оркестре и оркестре народных инструментов, вокальном и инструментальном ансамблях и др.).</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В </w:t>
      </w:r>
      <w:r w:rsidRPr="009E0A72">
        <w:rPr>
          <w:rFonts w:ascii="Times New Roman" w:hAnsi="Times New Roman" w:cs="Times New Roman"/>
          <w:b/>
          <w:bCs/>
          <w:color w:val="404040" w:themeColor="text1" w:themeTint="BF"/>
          <w:sz w:val="24"/>
          <w:szCs w:val="24"/>
        </w:rPr>
        <w:t xml:space="preserve">3 классе </w:t>
      </w:r>
      <w:r w:rsidRPr="009E0A72">
        <w:rPr>
          <w:rFonts w:ascii="Times New Roman" w:hAnsi="Times New Roman" w:cs="Times New Roman"/>
          <w:color w:val="404040" w:themeColor="text1" w:themeTint="BF"/>
          <w:sz w:val="24"/>
          <w:szCs w:val="24"/>
        </w:rPr>
        <w:t>учащимся предлагается «посетить» три дворца, в которых живёт Музыка, — «Концертный зал», «Музыкальный театр» и «Музыкальный музей». Там происходит даль-</w:t>
      </w:r>
      <w:proofErr w:type="spellStart"/>
      <w:r w:rsidRPr="009E0A72">
        <w:rPr>
          <w:rFonts w:ascii="Times New Roman" w:hAnsi="Times New Roman" w:cs="Times New Roman"/>
          <w:color w:val="404040" w:themeColor="text1" w:themeTint="BF"/>
          <w:sz w:val="24"/>
          <w:szCs w:val="24"/>
        </w:rPr>
        <w:t>нейшее</w:t>
      </w:r>
      <w:proofErr w:type="spellEnd"/>
      <w:r w:rsidRPr="009E0A72">
        <w:rPr>
          <w:rFonts w:ascii="Times New Roman" w:hAnsi="Times New Roman" w:cs="Times New Roman"/>
          <w:color w:val="404040" w:themeColor="text1" w:themeTint="BF"/>
          <w:sz w:val="24"/>
          <w:szCs w:val="24"/>
        </w:rPr>
        <w:t xml:space="preserve"> знакомство детей с различными видами и жанрами музыкального искусства (на</w:t>
      </w:r>
      <w:r w:rsidR="00892013" w:rsidRPr="009E0A72">
        <w:rPr>
          <w:rFonts w:ascii="Times New Roman" w:hAnsi="Times New Roman" w:cs="Times New Roman"/>
          <w:color w:val="404040" w:themeColor="text1" w:themeTint="BF"/>
          <w:sz w:val="24"/>
          <w:szCs w:val="24"/>
        </w:rPr>
        <w:t>-род</w:t>
      </w:r>
      <w:r w:rsidRPr="009E0A72">
        <w:rPr>
          <w:rFonts w:ascii="Times New Roman" w:hAnsi="Times New Roman" w:cs="Times New Roman"/>
          <w:color w:val="404040" w:themeColor="text1" w:themeTint="BF"/>
          <w:sz w:val="24"/>
          <w:szCs w:val="24"/>
        </w:rPr>
        <w:t xml:space="preserve">ного, классического и современного), с его создателями и исполнителями. Особое </w:t>
      </w:r>
      <w:proofErr w:type="spellStart"/>
      <w:r w:rsidRPr="009E0A72">
        <w:rPr>
          <w:rFonts w:ascii="Times New Roman" w:hAnsi="Times New Roman" w:cs="Times New Roman"/>
          <w:color w:val="404040" w:themeColor="text1" w:themeTint="BF"/>
          <w:sz w:val="24"/>
          <w:szCs w:val="24"/>
        </w:rPr>
        <w:t>вни</w:t>
      </w:r>
      <w:proofErr w:type="spellEnd"/>
      <w:r w:rsidR="00892013"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мание уделено знакомству детей с камерной вокальной и инструментальной музыкой, с крупными музыкально-сценическими формами: детскими операми, балетами, опереттами и мюзиклами (в частности, из репертуара Детского музыкального театра им. Н.И. Сац).</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В </w:t>
      </w:r>
      <w:r w:rsidRPr="009E0A72">
        <w:rPr>
          <w:rFonts w:ascii="Times New Roman" w:hAnsi="Times New Roman" w:cs="Times New Roman"/>
          <w:b/>
          <w:bCs/>
          <w:color w:val="404040" w:themeColor="text1" w:themeTint="BF"/>
          <w:sz w:val="24"/>
          <w:szCs w:val="24"/>
        </w:rPr>
        <w:t xml:space="preserve">4 классе </w:t>
      </w:r>
      <w:r w:rsidRPr="009E0A72">
        <w:rPr>
          <w:rFonts w:ascii="Times New Roman" w:hAnsi="Times New Roman" w:cs="Times New Roman"/>
          <w:color w:val="404040" w:themeColor="text1" w:themeTint="BF"/>
          <w:sz w:val="24"/>
          <w:szCs w:val="24"/>
        </w:rPr>
        <w:t>школьники приглашаются в музыкальные пу</w:t>
      </w:r>
      <w:r w:rsidR="00892013" w:rsidRPr="009E0A72">
        <w:rPr>
          <w:rFonts w:ascii="Times New Roman" w:hAnsi="Times New Roman" w:cs="Times New Roman"/>
          <w:color w:val="404040" w:themeColor="text1" w:themeTint="BF"/>
          <w:sz w:val="24"/>
          <w:szCs w:val="24"/>
        </w:rPr>
        <w:t xml:space="preserve">тешествия по следующим </w:t>
      </w:r>
      <w:proofErr w:type="spellStart"/>
      <w:r w:rsidR="00892013" w:rsidRPr="009E0A72">
        <w:rPr>
          <w:rFonts w:ascii="Times New Roman" w:hAnsi="Times New Roman" w:cs="Times New Roman"/>
          <w:color w:val="404040" w:themeColor="text1" w:themeTint="BF"/>
          <w:sz w:val="24"/>
          <w:szCs w:val="24"/>
        </w:rPr>
        <w:t>обра-зова</w:t>
      </w:r>
      <w:r w:rsidRPr="009E0A72">
        <w:rPr>
          <w:rFonts w:ascii="Times New Roman" w:hAnsi="Times New Roman" w:cs="Times New Roman"/>
          <w:color w:val="404040" w:themeColor="text1" w:themeTint="BF"/>
          <w:sz w:val="24"/>
          <w:szCs w:val="24"/>
        </w:rPr>
        <w:t>тельным</w:t>
      </w:r>
      <w:proofErr w:type="spellEnd"/>
      <w:r w:rsidRPr="009E0A72">
        <w:rPr>
          <w:rFonts w:ascii="Times New Roman" w:hAnsi="Times New Roman" w:cs="Times New Roman"/>
          <w:color w:val="404040" w:themeColor="text1" w:themeTint="BF"/>
          <w:sz w:val="24"/>
          <w:szCs w:val="24"/>
        </w:rPr>
        <w:t xml:space="preserve"> маршрутам:</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—по миру старинной европейской музыки (темы: «Встречи со знаменитыми композитора-ми», «В рыцарских замках», «На балах», «На карнавалах»);</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—от Руси до России (темы «Русь изначальная», «Русь православная», «Русь скоморошья», «Русь сказочная», «Русь былинная», «Русь героическая»);</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—по России ХХ века (темы «У пионерского костра», «Музыка о войне и на войне», «</w:t>
      </w:r>
      <w:proofErr w:type="spellStart"/>
      <w:r w:rsidRPr="009E0A72">
        <w:rPr>
          <w:rFonts w:ascii="Times New Roman" w:hAnsi="Times New Roman" w:cs="Times New Roman"/>
          <w:color w:val="404040" w:themeColor="text1" w:themeTint="BF"/>
          <w:sz w:val="24"/>
          <w:szCs w:val="24"/>
        </w:rPr>
        <w:t>Му</w:t>
      </w:r>
      <w:proofErr w:type="spellEnd"/>
      <w:r w:rsidR="00892013"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зыка на защите мира», «На космодроме», «На стадионе», «На фестивале авторской пес</w:t>
      </w:r>
      <w:r w:rsidR="00892013"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ни»);</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в гости к народам России (темы «У колыбели», «На сва</w:t>
      </w:r>
      <w:r w:rsidR="00892013" w:rsidRPr="009E0A72">
        <w:rPr>
          <w:rFonts w:ascii="Times New Roman" w:hAnsi="Times New Roman" w:cs="Times New Roman"/>
          <w:color w:val="404040" w:themeColor="text1" w:themeTint="BF"/>
          <w:sz w:val="24"/>
          <w:szCs w:val="24"/>
        </w:rPr>
        <w:t>дьбе», «На фольклорном фес-</w:t>
      </w:r>
      <w:proofErr w:type="spellStart"/>
      <w:r w:rsidR="00892013" w:rsidRPr="009E0A72">
        <w:rPr>
          <w:rFonts w:ascii="Times New Roman" w:hAnsi="Times New Roman" w:cs="Times New Roman"/>
          <w:color w:val="404040" w:themeColor="text1" w:themeTint="BF"/>
          <w:sz w:val="24"/>
          <w:szCs w:val="24"/>
        </w:rPr>
        <w:t>тива</w:t>
      </w:r>
      <w:r w:rsidRPr="009E0A72">
        <w:rPr>
          <w:rFonts w:ascii="Times New Roman" w:hAnsi="Times New Roman" w:cs="Times New Roman"/>
          <w:color w:val="404040" w:themeColor="text1" w:themeTint="BF"/>
          <w:sz w:val="24"/>
          <w:szCs w:val="24"/>
        </w:rPr>
        <w:t>ле</w:t>
      </w:r>
      <w:proofErr w:type="spellEnd"/>
      <w:r w:rsidRPr="009E0A72">
        <w:rPr>
          <w:rFonts w:ascii="Times New Roman" w:hAnsi="Times New Roman" w:cs="Times New Roman"/>
          <w:color w:val="404040" w:themeColor="text1" w:themeTint="BF"/>
          <w:sz w:val="24"/>
          <w:szCs w:val="24"/>
        </w:rPr>
        <w:t>»).</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Благодаря такой структуре программы её содержание логично и последовательно раз</w:t>
      </w:r>
      <w:r w:rsidR="00892013" w:rsidRPr="009E0A72">
        <w:rPr>
          <w:rFonts w:ascii="Times New Roman" w:hAnsi="Times New Roman" w:cs="Times New Roman"/>
          <w:color w:val="404040" w:themeColor="text1" w:themeTint="BF"/>
          <w:sz w:val="24"/>
          <w:szCs w:val="24"/>
        </w:rPr>
        <w:t>-</w:t>
      </w:r>
      <w:proofErr w:type="spellStart"/>
      <w:r w:rsidR="00892013" w:rsidRPr="009E0A72">
        <w:rPr>
          <w:rFonts w:ascii="Times New Roman" w:hAnsi="Times New Roman" w:cs="Times New Roman"/>
          <w:color w:val="404040" w:themeColor="text1" w:themeTint="BF"/>
          <w:sz w:val="24"/>
          <w:szCs w:val="24"/>
        </w:rPr>
        <w:t>вёрты</w:t>
      </w:r>
      <w:r w:rsidRPr="009E0A72">
        <w:rPr>
          <w:rFonts w:ascii="Times New Roman" w:hAnsi="Times New Roman" w:cs="Times New Roman"/>
          <w:color w:val="404040" w:themeColor="text1" w:themeTint="BF"/>
          <w:sz w:val="24"/>
          <w:szCs w:val="24"/>
        </w:rPr>
        <w:t>вается</w:t>
      </w:r>
      <w:proofErr w:type="spellEnd"/>
      <w:r w:rsidRPr="009E0A72">
        <w:rPr>
          <w:rFonts w:ascii="Times New Roman" w:hAnsi="Times New Roman" w:cs="Times New Roman"/>
          <w:color w:val="404040" w:themeColor="text1" w:themeTint="BF"/>
          <w:sz w:val="24"/>
          <w:szCs w:val="24"/>
        </w:rPr>
        <w:t xml:space="preserve"> от звуков и образов природы к музыкальным звукам, интонациям, образам, средствам музыкальной выразительности, затем — к простым музыкальным формам и жанрам (песне, танцу, маршу), от них — к крупным музыкальным формам (симфонии, кантате, опере и др.). Одновременно дети имеют возможность познакомиться и с разно</w:t>
      </w:r>
      <w:r w:rsidR="00892013" w:rsidRPr="009E0A72">
        <w:rPr>
          <w:rFonts w:ascii="Times New Roman" w:hAnsi="Times New Roman" w:cs="Times New Roman"/>
          <w:color w:val="404040" w:themeColor="text1" w:themeTint="BF"/>
          <w:sz w:val="24"/>
          <w:szCs w:val="24"/>
        </w:rPr>
        <w:t>-образными формами быто</w:t>
      </w:r>
      <w:r w:rsidRPr="009E0A72">
        <w:rPr>
          <w:rFonts w:ascii="Times New Roman" w:hAnsi="Times New Roman" w:cs="Times New Roman"/>
          <w:color w:val="404040" w:themeColor="text1" w:themeTint="BF"/>
          <w:sz w:val="24"/>
          <w:szCs w:val="24"/>
        </w:rPr>
        <w:t>вания музыкального искусства, его сохранением, изучением, исполнением и трансляцией в современном культурно-информационном пространстве</w:t>
      </w:r>
      <w:r w:rsidR="00892013" w:rsidRPr="009E0A72">
        <w:rPr>
          <w:rFonts w:ascii="Times New Roman" w:hAnsi="Times New Roman" w:cs="Times New Roman"/>
          <w:color w:val="404040" w:themeColor="text1" w:themeTint="BF"/>
          <w:sz w:val="24"/>
          <w:szCs w:val="24"/>
        </w:rPr>
        <w:t>, а также с воплощёнными в музы</w:t>
      </w:r>
      <w:r w:rsidRPr="009E0A72">
        <w:rPr>
          <w:rFonts w:ascii="Times New Roman" w:hAnsi="Times New Roman" w:cs="Times New Roman"/>
          <w:color w:val="404040" w:themeColor="text1" w:themeTint="BF"/>
          <w:sz w:val="24"/>
          <w:szCs w:val="24"/>
        </w:rPr>
        <w:t>кальной культуре духовно-нравственными ценностями и и</w:t>
      </w:r>
      <w:r w:rsidR="00892013" w:rsidRPr="009E0A72">
        <w:rPr>
          <w:rFonts w:ascii="Times New Roman" w:hAnsi="Times New Roman" w:cs="Times New Roman"/>
          <w:color w:val="404040" w:themeColor="text1" w:themeTint="BF"/>
          <w:sz w:val="24"/>
          <w:szCs w:val="24"/>
        </w:rPr>
        <w:t>деалами (любовь к Родине, приро</w:t>
      </w:r>
      <w:r w:rsidRPr="009E0A72">
        <w:rPr>
          <w:rFonts w:ascii="Times New Roman" w:hAnsi="Times New Roman" w:cs="Times New Roman"/>
          <w:color w:val="404040" w:themeColor="text1" w:themeTint="BF"/>
          <w:sz w:val="24"/>
          <w:szCs w:val="24"/>
        </w:rPr>
        <w:t>де, своему народу, родному дому, ценность семьи и семей</w:t>
      </w:r>
      <w:r w:rsidR="00892013" w:rsidRPr="009E0A72">
        <w:rPr>
          <w:rFonts w:ascii="Times New Roman" w:hAnsi="Times New Roman" w:cs="Times New Roman"/>
          <w:color w:val="404040" w:themeColor="text1" w:themeTint="BF"/>
          <w:sz w:val="24"/>
          <w:szCs w:val="24"/>
        </w:rPr>
        <w:t>ных традиций, уважительное отно</w:t>
      </w:r>
      <w:r w:rsidRPr="009E0A72">
        <w:rPr>
          <w:rFonts w:ascii="Times New Roman" w:hAnsi="Times New Roman" w:cs="Times New Roman"/>
          <w:color w:val="404040" w:themeColor="text1" w:themeTint="BF"/>
          <w:sz w:val="24"/>
          <w:szCs w:val="24"/>
        </w:rPr>
        <w:t xml:space="preserve">шение к разным народам России и  других стран, интерес к их музыкальному искусству и национально-культурным традициям и др.). </w:t>
      </w:r>
      <w:proofErr w:type="spellStart"/>
      <w:r w:rsidRPr="009E0A72">
        <w:rPr>
          <w:rFonts w:ascii="Times New Roman" w:hAnsi="Times New Roman" w:cs="Times New Roman"/>
          <w:color w:val="404040" w:themeColor="text1" w:themeTint="BF"/>
          <w:sz w:val="24"/>
          <w:szCs w:val="24"/>
        </w:rPr>
        <w:t>Зна</w:t>
      </w:r>
      <w:r w:rsidR="00892013"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комство</w:t>
      </w:r>
      <w:proofErr w:type="spellEnd"/>
      <w:r w:rsidRPr="009E0A72">
        <w:rPr>
          <w:rFonts w:ascii="Times New Roman" w:hAnsi="Times New Roman" w:cs="Times New Roman"/>
          <w:color w:val="404040" w:themeColor="text1" w:themeTint="BF"/>
          <w:sz w:val="24"/>
          <w:szCs w:val="24"/>
        </w:rPr>
        <w:t xml:space="preserve"> с жизнью и творчеством великих русских и зарубежных композиторов-классиков осуществляется в ракурсе, позволяющем раскрыть важную роль в творческих </w:t>
      </w:r>
      <w:proofErr w:type="spellStart"/>
      <w:r w:rsidR="00892013" w:rsidRPr="009E0A72">
        <w:rPr>
          <w:rFonts w:ascii="Times New Roman" w:hAnsi="Times New Roman" w:cs="Times New Roman"/>
          <w:color w:val="404040" w:themeColor="text1" w:themeTint="BF"/>
          <w:sz w:val="24"/>
          <w:szCs w:val="24"/>
        </w:rPr>
        <w:t>достижени-</w:t>
      </w:r>
      <w:r w:rsidRPr="009E0A72">
        <w:rPr>
          <w:rFonts w:ascii="Times New Roman" w:hAnsi="Times New Roman" w:cs="Times New Roman"/>
          <w:color w:val="404040" w:themeColor="text1" w:themeTint="BF"/>
          <w:sz w:val="24"/>
          <w:szCs w:val="24"/>
        </w:rPr>
        <w:t>ях</w:t>
      </w:r>
      <w:proofErr w:type="spellEnd"/>
      <w:r w:rsidRPr="009E0A72">
        <w:rPr>
          <w:rFonts w:ascii="Times New Roman" w:hAnsi="Times New Roman" w:cs="Times New Roman"/>
          <w:color w:val="404040" w:themeColor="text1" w:themeTint="BF"/>
          <w:sz w:val="24"/>
          <w:szCs w:val="24"/>
        </w:rPr>
        <w:t xml:space="preserve"> и успехах музыкантов таких факторов, как семейные музыкальные традиции, любовь к природе, интер</w:t>
      </w:r>
      <w:r w:rsidR="00892013" w:rsidRPr="009E0A72">
        <w:rPr>
          <w:rFonts w:ascii="Times New Roman" w:hAnsi="Times New Roman" w:cs="Times New Roman"/>
          <w:color w:val="404040" w:themeColor="text1" w:themeTint="BF"/>
          <w:sz w:val="24"/>
          <w:szCs w:val="24"/>
        </w:rPr>
        <w:t>ес к народной музыке, образован</w:t>
      </w:r>
      <w:r w:rsidRPr="009E0A72">
        <w:rPr>
          <w:rFonts w:ascii="Times New Roman" w:hAnsi="Times New Roman" w:cs="Times New Roman"/>
          <w:color w:val="404040" w:themeColor="text1" w:themeTint="BF"/>
          <w:sz w:val="24"/>
          <w:szCs w:val="24"/>
        </w:rPr>
        <w:t>ность, трудолюбие, путешествия по миру.</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Таким образом, в программе «Музыка» для 1–4 классов в полной мере представлены все </w:t>
      </w:r>
      <w:r w:rsidRPr="009E0A72">
        <w:rPr>
          <w:rFonts w:ascii="Times New Roman" w:hAnsi="Times New Roman" w:cs="Times New Roman"/>
          <w:i/>
          <w:iCs/>
          <w:color w:val="404040" w:themeColor="text1" w:themeTint="BF"/>
          <w:sz w:val="24"/>
          <w:szCs w:val="24"/>
        </w:rPr>
        <w:t>содержательные линии,</w:t>
      </w:r>
      <w:r w:rsidRPr="009E0A72">
        <w:rPr>
          <w:rFonts w:ascii="Times New Roman" w:hAnsi="Times New Roman" w:cs="Times New Roman"/>
          <w:color w:val="404040" w:themeColor="text1" w:themeTint="BF"/>
          <w:sz w:val="24"/>
          <w:szCs w:val="24"/>
        </w:rPr>
        <w:t xml:space="preserve"> предусмотренные Федеральным государственным образователь</w:t>
      </w:r>
      <w:r w:rsidR="00892013"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ным</w:t>
      </w:r>
      <w:proofErr w:type="spellEnd"/>
      <w:r w:rsidRPr="009E0A72">
        <w:rPr>
          <w:rFonts w:ascii="Times New Roman" w:hAnsi="Times New Roman" w:cs="Times New Roman"/>
          <w:color w:val="404040" w:themeColor="text1" w:themeTint="BF"/>
          <w:sz w:val="24"/>
          <w:szCs w:val="24"/>
        </w:rPr>
        <w:t xml:space="preserve"> стандартом для начальной школы:</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«Музыка в жизни человека»;</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«Основные закономерности музыкального искусства»;</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«Музыкальная картина мира».</w:t>
      </w:r>
    </w:p>
    <w:p w:rsidR="009011A2" w:rsidRPr="009E0A72" w:rsidRDefault="00892013"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w:t>
      </w:r>
      <w:r w:rsidR="009011A2" w:rsidRPr="009E0A72">
        <w:rPr>
          <w:rFonts w:ascii="Times New Roman" w:hAnsi="Times New Roman" w:cs="Times New Roman"/>
          <w:color w:val="404040" w:themeColor="text1" w:themeTint="BF"/>
          <w:sz w:val="24"/>
          <w:szCs w:val="24"/>
        </w:rPr>
        <w:t xml:space="preserve">При раскрытии </w:t>
      </w:r>
      <w:r w:rsidR="009011A2" w:rsidRPr="009E0A72">
        <w:rPr>
          <w:rFonts w:ascii="Times New Roman" w:hAnsi="Times New Roman" w:cs="Times New Roman"/>
          <w:i/>
          <w:iCs/>
          <w:color w:val="404040" w:themeColor="text1" w:themeTint="BF"/>
          <w:sz w:val="24"/>
          <w:szCs w:val="24"/>
        </w:rPr>
        <w:t xml:space="preserve">первой содержательной линии </w:t>
      </w:r>
      <w:r w:rsidR="009011A2" w:rsidRPr="009E0A72">
        <w:rPr>
          <w:rFonts w:ascii="Times New Roman" w:hAnsi="Times New Roman" w:cs="Times New Roman"/>
          <w:color w:val="404040" w:themeColor="text1" w:themeTint="BF"/>
          <w:sz w:val="24"/>
          <w:szCs w:val="24"/>
        </w:rPr>
        <w:t xml:space="preserve">основное внимание в программе уделено обобщённому представлению исторического прошлого в музыкальных образах, </w:t>
      </w:r>
      <w:proofErr w:type="spellStart"/>
      <w:r w:rsidR="009011A2" w:rsidRPr="009E0A72">
        <w:rPr>
          <w:rFonts w:ascii="Times New Roman" w:hAnsi="Times New Roman" w:cs="Times New Roman"/>
          <w:color w:val="404040" w:themeColor="text1" w:themeTint="BF"/>
          <w:sz w:val="24"/>
          <w:szCs w:val="24"/>
        </w:rPr>
        <w:t>взаимо</w:t>
      </w:r>
      <w:proofErr w:type="spellEnd"/>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связям народной и профессиональной музыки, сочинениям отечественных композиторов о Родине.</w:t>
      </w:r>
    </w:p>
    <w:p w:rsidR="009011A2" w:rsidRPr="009E0A72" w:rsidRDefault="00892013"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w:t>
      </w:r>
      <w:r w:rsidR="009011A2" w:rsidRPr="009E0A72">
        <w:rPr>
          <w:rFonts w:ascii="Times New Roman" w:hAnsi="Times New Roman" w:cs="Times New Roman"/>
          <w:color w:val="404040" w:themeColor="text1" w:themeTint="BF"/>
          <w:sz w:val="24"/>
          <w:szCs w:val="24"/>
        </w:rPr>
        <w:t xml:space="preserve">При раскрытии </w:t>
      </w:r>
      <w:r w:rsidR="009011A2" w:rsidRPr="009E0A72">
        <w:rPr>
          <w:rFonts w:ascii="Times New Roman" w:hAnsi="Times New Roman" w:cs="Times New Roman"/>
          <w:i/>
          <w:iCs/>
          <w:color w:val="404040" w:themeColor="text1" w:themeTint="BF"/>
          <w:sz w:val="24"/>
          <w:szCs w:val="24"/>
        </w:rPr>
        <w:t xml:space="preserve">второй содержательной линии </w:t>
      </w:r>
      <w:r w:rsidR="009011A2" w:rsidRPr="009E0A72">
        <w:rPr>
          <w:rFonts w:ascii="Times New Roman" w:hAnsi="Times New Roman" w:cs="Times New Roman"/>
          <w:color w:val="404040" w:themeColor="text1" w:themeTint="BF"/>
          <w:sz w:val="24"/>
          <w:szCs w:val="24"/>
        </w:rPr>
        <w:t>акцентируе</w:t>
      </w:r>
      <w:r w:rsidR="00F5154D" w:rsidRPr="009E0A72">
        <w:rPr>
          <w:rFonts w:ascii="Times New Roman" w:hAnsi="Times New Roman" w:cs="Times New Roman"/>
          <w:color w:val="404040" w:themeColor="text1" w:themeTint="BF"/>
          <w:sz w:val="24"/>
          <w:szCs w:val="24"/>
        </w:rPr>
        <w:t xml:space="preserve">тся внимание прежде всего на </w:t>
      </w:r>
      <w:proofErr w:type="spellStart"/>
      <w:r w:rsidR="00F5154D" w:rsidRPr="009E0A72">
        <w:rPr>
          <w:rFonts w:ascii="Times New Roman" w:hAnsi="Times New Roman" w:cs="Times New Roman"/>
          <w:color w:val="404040" w:themeColor="text1" w:themeTint="BF"/>
          <w:sz w:val="24"/>
          <w:szCs w:val="24"/>
        </w:rPr>
        <w:t>интонационно</w:t>
      </w:r>
      <w:r w:rsidR="009011A2" w:rsidRPr="009E0A72">
        <w:rPr>
          <w:rFonts w:ascii="Times New Roman" w:hAnsi="Times New Roman" w:cs="Times New Roman"/>
          <w:color w:val="404040" w:themeColor="text1" w:themeTint="BF"/>
          <w:sz w:val="24"/>
          <w:szCs w:val="24"/>
        </w:rPr>
        <w:t>образной</w:t>
      </w:r>
      <w:proofErr w:type="spellEnd"/>
      <w:r w:rsidR="009011A2" w:rsidRPr="009E0A72">
        <w:rPr>
          <w:rFonts w:ascii="Times New Roman" w:hAnsi="Times New Roman" w:cs="Times New Roman"/>
          <w:color w:val="404040" w:themeColor="text1" w:themeTint="BF"/>
          <w:sz w:val="24"/>
          <w:szCs w:val="24"/>
        </w:rPr>
        <w:t xml:space="preserve"> природе музыкального искусства, выразительности и </w:t>
      </w:r>
      <w:proofErr w:type="spellStart"/>
      <w:r w:rsidR="009011A2" w:rsidRPr="009E0A72">
        <w:rPr>
          <w:rFonts w:ascii="Times New Roman" w:hAnsi="Times New Roman" w:cs="Times New Roman"/>
          <w:color w:val="404040" w:themeColor="text1" w:themeTint="BF"/>
          <w:sz w:val="24"/>
          <w:szCs w:val="24"/>
        </w:rPr>
        <w:t>изобра</w:t>
      </w:r>
      <w:r w:rsidR="00F5154D" w:rsidRPr="009E0A72">
        <w:rPr>
          <w:rFonts w:ascii="Times New Roman" w:hAnsi="Times New Roman" w:cs="Times New Roman"/>
          <w:color w:val="404040" w:themeColor="text1" w:themeTint="BF"/>
          <w:sz w:val="24"/>
          <w:szCs w:val="24"/>
        </w:rPr>
        <w:t>-зительност</w:t>
      </w:r>
      <w:r w:rsidR="009011A2" w:rsidRPr="009E0A72">
        <w:rPr>
          <w:rFonts w:ascii="Times New Roman" w:hAnsi="Times New Roman" w:cs="Times New Roman"/>
          <w:color w:val="404040" w:themeColor="text1" w:themeTint="BF"/>
          <w:sz w:val="24"/>
          <w:szCs w:val="24"/>
        </w:rPr>
        <w:t>и</w:t>
      </w:r>
      <w:proofErr w:type="spellEnd"/>
      <w:r w:rsidR="009011A2" w:rsidRPr="009E0A72">
        <w:rPr>
          <w:rFonts w:ascii="Times New Roman" w:hAnsi="Times New Roman" w:cs="Times New Roman"/>
          <w:color w:val="404040" w:themeColor="text1" w:themeTint="BF"/>
          <w:sz w:val="24"/>
          <w:szCs w:val="24"/>
        </w:rPr>
        <w:t xml:space="preserve"> в музыке, основных средствах музыкальной выразитель</w:t>
      </w:r>
      <w:r w:rsidR="00F5154D" w:rsidRPr="009E0A72">
        <w:rPr>
          <w:rFonts w:ascii="Times New Roman" w:hAnsi="Times New Roman" w:cs="Times New Roman"/>
          <w:color w:val="404040" w:themeColor="text1" w:themeTint="BF"/>
          <w:sz w:val="24"/>
          <w:szCs w:val="24"/>
        </w:rPr>
        <w:t>ности, музыкальной речи как спо</w:t>
      </w:r>
      <w:r w:rsidR="009011A2" w:rsidRPr="009E0A72">
        <w:rPr>
          <w:rFonts w:ascii="Times New Roman" w:hAnsi="Times New Roman" w:cs="Times New Roman"/>
          <w:color w:val="404040" w:themeColor="text1" w:themeTint="BF"/>
          <w:sz w:val="24"/>
          <w:szCs w:val="24"/>
        </w:rPr>
        <w:t>собе общения между людьми, её эмоциональном воздействии на слушателей, а также на фор-мах построения музыки как обобщённом выражении художественно-об</w:t>
      </w:r>
      <w:r w:rsidR="00F5154D"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разного содержания произведений.</w:t>
      </w:r>
    </w:p>
    <w:p w:rsidR="009011A2" w:rsidRPr="009E0A72" w:rsidRDefault="00F5154D"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 xml:space="preserve">   </w:t>
      </w:r>
      <w:r w:rsidR="009011A2" w:rsidRPr="009E0A72">
        <w:rPr>
          <w:rFonts w:ascii="Times New Roman" w:hAnsi="Times New Roman" w:cs="Times New Roman"/>
          <w:i/>
          <w:iCs/>
          <w:color w:val="404040" w:themeColor="text1" w:themeTint="BF"/>
          <w:sz w:val="24"/>
          <w:szCs w:val="24"/>
        </w:rPr>
        <w:t xml:space="preserve">Третья содержательная линия </w:t>
      </w:r>
      <w:r w:rsidR="009011A2" w:rsidRPr="009E0A72">
        <w:rPr>
          <w:rFonts w:ascii="Times New Roman" w:hAnsi="Times New Roman" w:cs="Times New Roman"/>
          <w:color w:val="404040" w:themeColor="text1" w:themeTint="BF"/>
          <w:sz w:val="24"/>
          <w:szCs w:val="24"/>
        </w:rPr>
        <w:t>реализуется в программе через формирование у учащих</w:t>
      </w:r>
      <w:r w:rsidRPr="009E0A72">
        <w:rPr>
          <w:rFonts w:ascii="Times New Roman" w:hAnsi="Times New Roman" w:cs="Times New Roman"/>
          <w:color w:val="404040" w:themeColor="text1" w:themeTint="BF"/>
          <w:sz w:val="24"/>
          <w:szCs w:val="24"/>
        </w:rPr>
        <w:t>-</w:t>
      </w:r>
      <w:proofErr w:type="spellStart"/>
      <w:r w:rsidR="009011A2" w:rsidRPr="009E0A72">
        <w:rPr>
          <w:rFonts w:ascii="Times New Roman" w:hAnsi="Times New Roman" w:cs="Times New Roman"/>
          <w:color w:val="404040" w:themeColor="text1" w:themeTint="BF"/>
          <w:sz w:val="24"/>
          <w:szCs w:val="24"/>
        </w:rPr>
        <w:t>ся</w:t>
      </w:r>
      <w:proofErr w:type="spellEnd"/>
      <w:r w:rsidR="009011A2" w:rsidRPr="009E0A72">
        <w:rPr>
          <w:rFonts w:ascii="Times New Roman" w:hAnsi="Times New Roman" w:cs="Times New Roman"/>
          <w:color w:val="404040" w:themeColor="text1" w:themeTint="BF"/>
          <w:sz w:val="24"/>
          <w:szCs w:val="24"/>
        </w:rPr>
        <w:t xml:space="preserve"> общих представлений о музыкальной жизни страны: конкурсах и фестивалях </w:t>
      </w:r>
      <w:proofErr w:type="spellStart"/>
      <w:r w:rsidR="009011A2" w:rsidRPr="009E0A72">
        <w:rPr>
          <w:rFonts w:ascii="Times New Roman" w:hAnsi="Times New Roman" w:cs="Times New Roman"/>
          <w:color w:val="404040" w:themeColor="text1" w:themeTint="BF"/>
          <w:sz w:val="24"/>
          <w:szCs w:val="24"/>
        </w:rPr>
        <w:t>музыкан</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тов</w:t>
      </w:r>
      <w:proofErr w:type="spellEnd"/>
      <w:r w:rsidR="009011A2" w:rsidRPr="009E0A72">
        <w:rPr>
          <w:rFonts w:ascii="Times New Roman" w:hAnsi="Times New Roman" w:cs="Times New Roman"/>
          <w:color w:val="404040" w:themeColor="text1" w:themeTint="BF"/>
          <w:sz w:val="24"/>
          <w:szCs w:val="24"/>
        </w:rPr>
        <w:t>, музыке для детей, радио- и телепередачах, видеофильмах,</w:t>
      </w:r>
      <w:r w:rsidRPr="009E0A72">
        <w:rPr>
          <w:rFonts w:ascii="Times New Roman" w:hAnsi="Times New Roman" w:cs="Times New Roman"/>
          <w:color w:val="404040" w:themeColor="text1" w:themeTint="BF"/>
          <w:sz w:val="24"/>
          <w:szCs w:val="24"/>
        </w:rPr>
        <w:t xml:space="preserve"> звукозаписях (CD, DVD), различ</w:t>
      </w:r>
      <w:r w:rsidR="009011A2" w:rsidRPr="009E0A72">
        <w:rPr>
          <w:rFonts w:ascii="Times New Roman" w:hAnsi="Times New Roman" w:cs="Times New Roman"/>
          <w:color w:val="404040" w:themeColor="text1" w:themeTint="BF"/>
          <w:sz w:val="24"/>
          <w:szCs w:val="24"/>
        </w:rPr>
        <w:t>ных видах музыки, певческих голосах, народном и профессиональном творчестве разных стран мира, многообразии этнокультурных и региональных музыкально-</w:t>
      </w:r>
      <w:proofErr w:type="spellStart"/>
      <w:r w:rsidR="009011A2" w:rsidRPr="009E0A72">
        <w:rPr>
          <w:rFonts w:ascii="Times New Roman" w:hAnsi="Times New Roman" w:cs="Times New Roman"/>
          <w:color w:val="404040" w:themeColor="text1" w:themeTint="BF"/>
          <w:sz w:val="24"/>
          <w:szCs w:val="24"/>
        </w:rPr>
        <w:t>поэтичес</w:t>
      </w:r>
      <w:proofErr w:type="spellEnd"/>
      <w:r w:rsidRPr="009E0A72">
        <w:rPr>
          <w:rFonts w:ascii="Times New Roman" w:hAnsi="Times New Roman" w:cs="Times New Roman"/>
          <w:color w:val="404040" w:themeColor="text1" w:themeTint="BF"/>
          <w:sz w:val="24"/>
          <w:szCs w:val="24"/>
        </w:rPr>
        <w:t>-ких тради</w:t>
      </w:r>
      <w:r w:rsidR="009011A2" w:rsidRPr="009E0A72">
        <w:rPr>
          <w:rFonts w:ascii="Times New Roman" w:hAnsi="Times New Roman" w:cs="Times New Roman"/>
          <w:color w:val="404040" w:themeColor="text1" w:themeTint="BF"/>
          <w:sz w:val="24"/>
          <w:szCs w:val="24"/>
        </w:rPr>
        <w:t xml:space="preserve">ций. Путешествуя по Музыкальному миру, учащиеся на основе данной </w:t>
      </w:r>
      <w:proofErr w:type="spellStart"/>
      <w:r w:rsidRPr="009E0A72">
        <w:rPr>
          <w:rFonts w:ascii="Times New Roman" w:hAnsi="Times New Roman" w:cs="Times New Roman"/>
          <w:color w:val="404040" w:themeColor="text1" w:themeTint="BF"/>
          <w:sz w:val="24"/>
          <w:szCs w:val="24"/>
        </w:rPr>
        <w:t>програм</w:t>
      </w:r>
      <w:proofErr w:type="spellEnd"/>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мы смогут осуществлять все предусмотренные Государственным образовательным стан</w:t>
      </w:r>
      <w:r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дартом</w:t>
      </w:r>
      <w:proofErr w:type="spellEnd"/>
      <w:r w:rsidRPr="009E0A72">
        <w:rPr>
          <w:rFonts w:ascii="Times New Roman" w:hAnsi="Times New Roman" w:cs="Times New Roman"/>
          <w:color w:val="404040" w:themeColor="text1" w:themeTint="BF"/>
          <w:sz w:val="24"/>
          <w:szCs w:val="24"/>
        </w:rPr>
        <w:t xml:space="preserve"> и Про</w:t>
      </w:r>
      <w:r w:rsidR="009011A2" w:rsidRPr="009E0A72">
        <w:rPr>
          <w:rFonts w:ascii="Times New Roman" w:hAnsi="Times New Roman" w:cs="Times New Roman"/>
          <w:color w:val="404040" w:themeColor="text1" w:themeTint="BF"/>
          <w:sz w:val="24"/>
          <w:szCs w:val="24"/>
        </w:rPr>
        <w:t>граммой по музыке виды деятельности (пение, слушание</w:t>
      </w:r>
      <w:r w:rsidRPr="009E0A72">
        <w:rPr>
          <w:rFonts w:ascii="Times New Roman" w:hAnsi="Times New Roman" w:cs="Times New Roman"/>
          <w:color w:val="404040" w:themeColor="text1" w:themeTint="BF"/>
          <w:sz w:val="24"/>
          <w:szCs w:val="24"/>
        </w:rPr>
        <w:t xml:space="preserve"> и интерпретация музыки, инстру</w:t>
      </w:r>
      <w:r w:rsidR="009011A2" w:rsidRPr="009E0A72">
        <w:rPr>
          <w:rFonts w:ascii="Times New Roman" w:hAnsi="Times New Roman" w:cs="Times New Roman"/>
          <w:color w:val="404040" w:themeColor="text1" w:themeTint="BF"/>
          <w:sz w:val="24"/>
          <w:szCs w:val="24"/>
        </w:rPr>
        <w:t xml:space="preserve">ментальное </w:t>
      </w:r>
      <w:proofErr w:type="spellStart"/>
      <w:r w:rsidR="009011A2" w:rsidRPr="009E0A72">
        <w:rPr>
          <w:rFonts w:ascii="Times New Roman" w:hAnsi="Times New Roman" w:cs="Times New Roman"/>
          <w:color w:val="404040" w:themeColor="text1" w:themeTint="BF"/>
          <w:sz w:val="24"/>
          <w:szCs w:val="24"/>
        </w:rPr>
        <w:t>музицирование</w:t>
      </w:r>
      <w:proofErr w:type="spellEnd"/>
      <w:r w:rsidR="009011A2" w:rsidRPr="009E0A72">
        <w:rPr>
          <w:rFonts w:ascii="Times New Roman" w:hAnsi="Times New Roman" w:cs="Times New Roman"/>
          <w:color w:val="404040" w:themeColor="text1" w:themeTint="BF"/>
          <w:sz w:val="24"/>
          <w:szCs w:val="24"/>
        </w:rPr>
        <w:t>, музыкально-пластические движения, драма</w:t>
      </w:r>
      <w:r w:rsidRPr="009E0A72">
        <w:rPr>
          <w:rFonts w:ascii="Times New Roman" w:hAnsi="Times New Roman" w:cs="Times New Roman"/>
          <w:color w:val="404040" w:themeColor="text1" w:themeTint="BF"/>
          <w:sz w:val="24"/>
          <w:szCs w:val="24"/>
        </w:rPr>
        <w:t>-</w:t>
      </w:r>
      <w:proofErr w:type="spellStart"/>
      <w:r w:rsidR="009011A2" w:rsidRPr="009E0A72">
        <w:rPr>
          <w:rFonts w:ascii="Times New Roman" w:hAnsi="Times New Roman" w:cs="Times New Roman"/>
          <w:color w:val="404040" w:themeColor="text1" w:themeTint="BF"/>
          <w:sz w:val="24"/>
          <w:szCs w:val="24"/>
        </w:rPr>
        <w:t>тизации</w:t>
      </w:r>
      <w:proofErr w:type="spellEnd"/>
      <w:r w:rsidR="009011A2" w:rsidRPr="009E0A72">
        <w:rPr>
          <w:rFonts w:ascii="Times New Roman" w:hAnsi="Times New Roman" w:cs="Times New Roman"/>
          <w:color w:val="404040" w:themeColor="text1" w:themeTint="BF"/>
          <w:sz w:val="24"/>
          <w:szCs w:val="24"/>
        </w:rPr>
        <w:t xml:space="preserve">). Кроме того, в каждый из четырёх образовательных маршрутов включён </w:t>
      </w:r>
      <w:proofErr w:type="spellStart"/>
      <w:r w:rsidR="009011A2" w:rsidRPr="009E0A72">
        <w:rPr>
          <w:rFonts w:ascii="Times New Roman" w:hAnsi="Times New Roman" w:cs="Times New Roman"/>
          <w:color w:val="404040" w:themeColor="text1" w:themeTint="BF"/>
          <w:sz w:val="24"/>
          <w:szCs w:val="24"/>
        </w:rPr>
        <w:t>допол</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нительный</w:t>
      </w:r>
      <w:proofErr w:type="spellEnd"/>
      <w:r w:rsidR="009011A2" w:rsidRPr="009E0A72">
        <w:rPr>
          <w:rFonts w:ascii="Times New Roman" w:hAnsi="Times New Roman" w:cs="Times New Roman"/>
          <w:color w:val="404040" w:themeColor="text1" w:themeTint="BF"/>
          <w:sz w:val="24"/>
          <w:szCs w:val="24"/>
        </w:rPr>
        <w:t xml:space="preserve"> (вариативный) маршрут «В школе Скрипичного ключа». Он даёт возможность познакомить детей с основа-ми нотной грамоты, игры на музыкальных инструментах (на</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пример, «Урок игры на гитаре» в</w:t>
      </w:r>
      <w:r w:rsidRPr="009E0A72">
        <w:rPr>
          <w:rFonts w:ascii="Times New Roman" w:hAnsi="Times New Roman" w:cs="Times New Roman"/>
          <w:color w:val="404040" w:themeColor="text1" w:themeTint="BF"/>
          <w:sz w:val="24"/>
          <w:szCs w:val="24"/>
        </w:rPr>
        <w:t xml:space="preserve"> </w:t>
      </w:r>
      <w:r w:rsidR="009011A2" w:rsidRPr="009E0A72">
        <w:rPr>
          <w:rFonts w:ascii="Times New Roman" w:hAnsi="Times New Roman" w:cs="Times New Roman"/>
          <w:color w:val="404040" w:themeColor="text1" w:themeTint="BF"/>
          <w:sz w:val="24"/>
          <w:szCs w:val="24"/>
        </w:rPr>
        <w:t>4 классе), изучения народной музыки (например, «Урок фольклора» в 4 классе) и др. Также в качестве вариативного компонента в программу включены арт-терапевтические задания и упражнения, разработанные и адаптированные специалис</w:t>
      </w:r>
      <w:r w:rsidRPr="009E0A72">
        <w:rPr>
          <w:rFonts w:ascii="Times New Roman" w:hAnsi="Times New Roman" w:cs="Times New Roman"/>
          <w:color w:val="404040" w:themeColor="text1" w:themeTint="BF"/>
          <w:sz w:val="24"/>
          <w:szCs w:val="24"/>
        </w:rPr>
        <w:t>тами для использования в общеоб</w:t>
      </w:r>
      <w:r w:rsidR="009011A2" w:rsidRPr="009E0A72">
        <w:rPr>
          <w:rFonts w:ascii="Times New Roman" w:hAnsi="Times New Roman" w:cs="Times New Roman"/>
          <w:color w:val="404040" w:themeColor="text1" w:themeTint="BF"/>
          <w:sz w:val="24"/>
          <w:szCs w:val="24"/>
        </w:rPr>
        <w:t>разовательной школе.</w:t>
      </w:r>
    </w:p>
    <w:p w:rsidR="009011A2" w:rsidRPr="009E0A72" w:rsidRDefault="00F5154D"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w:t>
      </w:r>
      <w:r w:rsidR="009011A2" w:rsidRPr="009E0A72">
        <w:rPr>
          <w:rFonts w:ascii="Times New Roman" w:hAnsi="Times New Roman" w:cs="Times New Roman"/>
          <w:color w:val="404040" w:themeColor="text1" w:themeTint="BF"/>
          <w:sz w:val="24"/>
          <w:szCs w:val="24"/>
        </w:rPr>
        <w:t>Одной из главных особенностей данной программы и учеб</w:t>
      </w:r>
      <w:r w:rsidRPr="009E0A72">
        <w:rPr>
          <w:rFonts w:ascii="Times New Roman" w:hAnsi="Times New Roman" w:cs="Times New Roman"/>
          <w:color w:val="404040" w:themeColor="text1" w:themeTint="BF"/>
          <w:sz w:val="24"/>
          <w:szCs w:val="24"/>
        </w:rPr>
        <w:t>ников, разработанных на её осно</w:t>
      </w:r>
      <w:r w:rsidR="009011A2" w:rsidRPr="009E0A72">
        <w:rPr>
          <w:rFonts w:ascii="Times New Roman" w:hAnsi="Times New Roman" w:cs="Times New Roman"/>
          <w:color w:val="404040" w:themeColor="text1" w:themeTint="BF"/>
          <w:sz w:val="24"/>
          <w:szCs w:val="24"/>
        </w:rPr>
        <w:t xml:space="preserve">ве, является </w:t>
      </w:r>
      <w:proofErr w:type="spellStart"/>
      <w:r w:rsidR="009011A2" w:rsidRPr="009E0A72">
        <w:rPr>
          <w:rFonts w:ascii="Times New Roman" w:hAnsi="Times New Roman" w:cs="Times New Roman"/>
          <w:b/>
          <w:bCs/>
          <w:i/>
          <w:iCs/>
          <w:color w:val="404040" w:themeColor="text1" w:themeTint="BF"/>
          <w:sz w:val="24"/>
          <w:szCs w:val="24"/>
        </w:rPr>
        <w:t>поликонтекстный</w:t>
      </w:r>
      <w:proofErr w:type="spellEnd"/>
      <w:r w:rsidR="009011A2" w:rsidRPr="009E0A72">
        <w:rPr>
          <w:rFonts w:ascii="Times New Roman" w:hAnsi="Times New Roman" w:cs="Times New Roman"/>
          <w:b/>
          <w:bCs/>
          <w:i/>
          <w:iCs/>
          <w:color w:val="404040" w:themeColor="text1" w:themeTint="BF"/>
          <w:sz w:val="24"/>
          <w:szCs w:val="24"/>
        </w:rPr>
        <w:t xml:space="preserve"> подход </w:t>
      </w:r>
      <w:r w:rsidR="009011A2" w:rsidRPr="009E0A72">
        <w:rPr>
          <w:rFonts w:ascii="Times New Roman" w:hAnsi="Times New Roman" w:cs="Times New Roman"/>
          <w:color w:val="404040" w:themeColor="text1" w:themeTint="BF"/>
          <w:sz w:val="24"/>
          <w:szCs w:val="24"/>
        </w:rPr>
        <w:t>к общему музык</w:t>
      </w:r>
      <w:r w:rsidRPr="009E0A72">
        <w:rPr>
          <w:rFonts w:ascii="Times New Roman" w:hAnsi="Times New Roman" w:cs="Times New Roman"/>
          <w:color w:val="404040" w:themeColor="text1" w:themeTint="BF"/>
          <w:sz w:val="24"/>
          <w:szCs w:val="24"/>
        </w:rPr>
        <w:t>альному образованию. Он заключа</w:t>
      </w:r>
      <w:r w:rsidR="009011A2" w:rsidRPr="009E0A72">
        <w:rPr>
          <w:rFonts w:ascii="Times New Roman" w:hAnsi="Times New Roman" w:cs="Times New Roman"/>
          <w:color w:val="404040" w:themeColor="text1" w:themeTint="BF"/>
          <w:sz w:val="24"/>
          <w:szCs w:val="24"/>
        </w:rPr>
        <w:t xml:space="preserve">ется в том, что содержание музыкально-образовательного </w:t>
      </w:r>
      <w:r w:rsidRPr="009E0A72">
        <w:rPr>
          <w:rFonts w:ascii="Times New Roman" w:hAnsi="Times New Roman" w:cs="Times New Roman"/>
          <w:color w:val="404040" w:themeColor="text1" w:themeTint="BF"/>
          <w:sz w:val="24"/>
          <w:szCs w:val="24"/>
        </w:rPr>
        <w:t>процесса разработано одновремен</w:t>
      </w:r>
      <w:r w:rsidR="009011A2" w:rsidRPr="009E0A72">
        <w:rPr>
          <w:rFonts w:ascii="Times New Roman" w:hAnsi="Times New Roman" w:cs="Times New Roman"/>
          <w:color w:val="404040" w:themeColor="text1" w:themeTint="BF"/>
          <w:sz w:val="24"/>
          <w:szCs w:val="24"/>
        </w:rPr>
        <w:t xml:space="preserve">но в нескольких контекстах: художественно-эстетическом, </w:t>
      </w:r>
      <w:r w:rsidRPr="009E0A72">
        <w:rPr>
          <w:rFonts w:ascii="Times New Roman" w:hAnsi="Times New Roman" w:cs="Times New Roman"/>
          <w:color w:val="404040" w:themeColor="text1" w:themeTint="BF"/>
          <w:sz w:val="24"/>
          <w:szCs w:val="24"/>
        </w:rPr>
        <w:t>аксиологическом, психолого-педа</w:t>
      </w:r>
      <w:r w:rsidR="009011A2" w:rsidRPr="009E0A72">
        <w:rPr>
          <w:rFonts w:ascii="Times New Roman" w:hAnsi="Times New Roman" w:cs="Times New Roman"/>
          <w:color w:val="404040" w:themeColor="text1" w:themeTint="BF"/>
          <w:sz w:val="24"/>
          <w:szCs w:val="24"/>
        </w:rPr>
        <w:t>гогическом, семантическом, культурно-историческом, э</w:t>
      </w:r>
      <w:r w:rsidRPr="009E0A72">
        <w:rPr>
          <w:rFonts w:ascii="Times New Roman" w:hAnsi="Times New Roman" w:cs="Times New Roman"/>
          <w:color w:val="404040" w:themeColor="text1" w:themeTint="BF"/>
          <w:sz w:val="24"/>
          <w:szCs w:val="24"/>
        </w:rPr>
        <w:t xml:space="preserve">тнокультурном, </w:t>
      </w:r>
      <w:proofErr w:type="spellStart"/>
      <w:r w:rsidRPr="009E0A72">
        <w:rPr>
          <w:rFonts w:ascii="Times New Roman" w:hAnsi="Times New Roman" w:cs="Times New Roman"/>
          <w:color w:val="404040" w:themeColor="text1" w:themeTint="BF"/>
          <w:sz w:val="24"/>
          <w:szCs w:val="24"/>
        </w:rPr>
        <w:t>экологическом,ин</w:t>
      </w:r>
      <w:r w:rsidR="009011A2" w:rsidRPr="009E0A72">
        <w:rPr>
          <w:rFonts w:ascii="Times New Roman" w:hAnsi="Times New Roman" w:cs="Times New Roman"/>
          <w:color w:val="404040" w:themeColor="text1" w:themeTint="BF"/>
          <w:sz w:val="24"/>
          <w:szCs w:val="24"/>
        </w:rPr>
        <w:t>формациологическом</w:t>
      </w:r>
      <w:proofErr w:type="spellEnd"/>
      <w:r w:rsidR="009011A2" w:rsidRPr="009E0A72">
        <w:rPr>
          <w:rFonts w:ascii="Times New Roman" w:hAnsi="Times New Roman" w:cs="Times New Roman"/>
          <w:color w:val="404040" w:themeColor="text1" w:themeTint="BF"/>
          <w:sz w:val="24"/>
          <w:szCs w:val="24"/>
        </w:rPr>
        <w:t xml:space="preserve"> и арт-терапевтическом.</w:t>
      </w:r>
    </w:p>
    <w:p w:rsidR="009011A2" w:rsidRPr="009E0A72" w:rsidRDefault="00F5154D"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009011A2" w:rsidRPr="009E0A72">
        <w:rPr>
          <w:rFonts w:ascii="Times New Roman" w:hAnsi="Times New Roman" w:cs="Times New Roman"/>
          <w:b/>
          <w:bCs/>
          <w:i/>
          <w:iCs/>
          <w:color w:val="404040" w:themeColor="text1" w:themeTint="BF"/>
          <w:sz w:val="24"/>
          <w:szCs w:val="24"/>
        </w:rPr>
        <w:t xml:space="preserve">Художественно-эстетический контекст </w:t>
      </w:r>
      <w:r w:rsidR="009011A2" w:rsidRPr="009E0A72">
        <w:rPr>
          <w:rFonts w:ascii="Times New Roman" w:hAnsi="Times New Roman" w:cs="Times New Roman"/>
          <w:color w:val="404040" w:themeColor="text1" w:themeTint="BF"/>
          <w:sz w:val="24"/>
          <w:szCs w:val="24"/>
        </w:rPr>
        <w:t>создаёт условия для формирования у детей средствами музыкального искусства эстетических представлений о красоте в искусстве и жизни, для развития их эстетического вкуса и других составляющих художественно-эсте-</w:t>
      </w:r>
      <w:proofErr w:type="spellStart"/>
      <w:r w:rsidR="009011A2" w:rsidRPr="009E0A72">
        <w:rPr>
          <w:rFonts w:ascii="Times New Roman" w:hAnsi="Times New Roman" w:cs="Times New Roman"/>
          <w:color w:val="404040" w:themeColor="text1" w:themeTint="BF"/>
          <w:sz w:val="24"/>
          <w:szCs w:val="24"/>
        </w:rPr>
        <w:t>тической</w:t>
      </w:r>
      <w:proofErr w:type="spellEnd"/>
      <w:r w:rsidR="009011A2" w:rsidRPr="009E0A72">
        <w:rPr>
          <w:rFonts w:ascii="Times New Roman" w:hAnsi="Times New Roman" w:cs="Times New Roman"/>
          <w:color w:val="404040" w:themeColor="text1" w:themeTint="BF"/>
          <w:sz w:val="24"/>
          <w:szCs w:val="24"/>
        </w:rPr>
        <w:t xml:space="preserve"> культуры личности.</w:t>
      </w:r>
    </w:p>
    <w:p w:rsidR="009011A2" w:rsidRPr="009E0A72" w:rsidRDefault="00F5154D"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009011A2" w:rsidRPr="009E0A72">
        <w:rPr>
          <w:rFonts w:ascii="Times New Roman" w:hAnsi="Times New Roman" w:cs="Times New Roman"/>
          <w:b/>
          <w:bCs/>
          <w:i/>
          <w:iCs/>
          <w:color w:val="404040" w:themeColor="text1" w:themeTint="BF"/>
          <w:sz w:val="24"/>
          <w:szCs w:val="24"/>
        </w:rPr>
        <w:t xml:space="preserve">Аксиологический (ценностный) контекст </w:t>
      </w:r>
      <w:r w:rsidR="009011A2" w:rsidRPr="009E0A72">
        <w:rPr>
          <w:rFonts w:ascii="Times New Roman" w:hAnsi="Times New Roman" w:cs="Times New Roman"/>
          <w:color w:val="404040" w:themeColor="text1" w:themeTint="BF"/>
          <w:sz w:val="24"/>
          <w:szCs w:val="24"/>
        </w:rPr>
        <w:t>является фактором преодоления в процессе музыкального образования конфликтов духовно-нравственного и художественно-</w:t>
      </w:r>
      <w:proofErr w:type="spellStart"/>
      <w:r w:rsidR="009011A2" w:rsidRPr="009E0A72">
        <w:rPr>
          <w:rFonts w:ascii="Times New Roman" w:hAnsi="Times New Roman" w:cs="Times New Roman"/>
          <w:color w:val="404040" w:themeColor="text1" w:themeTint="BF"/>
          <w:sz w:val="24"/>
          <w:szCs w:val="24"/>
        </w:rPr>
        <w:t>эстети</w:t>
      </w:r>
      <w:proofErr w:type="spellEnd"/>
      <w:r w:rsidR="009011A2" w:rsidRPr="009E0A72">
        <w:rPr>
          <w:rFonts w:ascii="Times New Roman" w:hAnsi="Times New Roman" w:cs="Times New Roman"/>
          <w:color w:val="404040" w:themeColor="text1" w:themeTint="BF"/>
          <w:sz w:val="24"/>
          <w:szCs w:val="24"/>
        </w:rPr>
        <w:t>-</w:t>
      </w:r>
      <w:proofErr w:type="spellStart"/>
      <w:r w:rsidR="009011A2" w:rsidRPr="009E0A72">
        <w:rPr>
          <w:rFonts w:ascii="Times New Roman" w:hAnsi="Times New Roman" w:cs="Times New Roman"/>
          <w:color w:val="404040" w:themeColor="text1" w:themeTint="BF"/>
          <w:sz w:val="24"/>
          <w:szCs w:val="24"/>
        </w:rPr>
        <w:t>ческого</w:t>
      </w:r>
      <w:proofErr w:type="spellEnd"/>
      <w:r w:rsidR="009011A2" w:rsidRPr="009E0A72">
        <w:rPr>
          <w:rFonts w:ascii="Times New Roman" w:hAnsi="Times New Roman" w:cs="Times New Roman"/>
          <w:color w:val="404040" w:themeColor="text1" w:themeTint="BF"/>
          <w:sz w:val="24"/>
          <w:szCs w:val="24"/>
        </w:rPr>
        <w:t xml:space="preserve"> становления личности ребёнка в противоречивой, часто агрессивной по </w:t>
      </w:r>
      <w:proofErr w:type="spellStart"/>
      <w:r w:rsidR="009011A2" w:rsidRPr="009E0A72">
        <w:rPr>
          <w:rFonts w:ascii="Times New Roman" w:hAnsi="Times New Roman" w:cs="Times New Roman"/>
          <w:color w:val="404040" w:themeColor="text1" w:themeTint="BF"/>
          <w:sz w:val="24"/>
          <w:szCs w:val="24"/>
        </w:rPr>
        <w:t>отноше</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нию</w:t>
      </w:r>
      <w:proofErr w:type="spellEnd"/>
      <w:r w:rsidR="009011A2" w:rsidRPr="009E0A72">
        <w:rPr>
          <w:rFonts w:ascii="Times New Roman" w:hAnsi="Times New Roman" w:cs="Times New Roman"/>
          <w:color w:val="404040" w:themeColor="text1" w:themeTint="BF"/>
          <w:sz w:val="24"/>
          <w:szCs w:val="24"/>
        </w:rPr>
        <w:t xml:space="preserve"> к его психике современной культурно-информационной среде. Данный контекст при</w:t>
      </w:r>
      <w:r w:rsidRPr="009E0A72">
        <w:rPr>
          <w:rFonts w:ascii="Times New Roman" w:hAnsi="Times New Roman" w:cs="Times New Roman"/>
          <w:color w:val="404040" w:themeColor="text1" w:themeTint="BF"/>
          <w:sz w:val="24"/>
          <w:szCs w:val="24"/>
        </w:rPr>
        <w:t>-зван спо</w:t>
      </w:r>
      <w:r w:rsidR="009011A2" w:rsidRPr="009E0A72">
        <w:rPr>
          <w:rFonts w:ascii="Times New Roman" w:hAnsi="Times New Roman" w:cs="Times New Roman"/>
          <w:color w:val="404040" w:themeColor="text1" w:themeTint="BF"/>
          <w:sz w:val="24"/>
          <w:szCs w:val="24"/>
        </w:rPr>
        <w:t>собствовать вытеснению из сознания ребёнка с помощью м</w:t>
      </w:r>
      <w:r w:rsidRPr="009E0A72">
        <w:rPr>
          <w:rFonts w:ascii="Times New Roman" w:hAnsi="Times New Roman" w:cs="Times New Roman"/>
          <w:color w:val="404040" w:themeColor="text1" w:themeTint="BF"/>
          <w:sz w:val="24"/>
          <w:szCs w:val="24"/>
        </w:rPr>
        <w:t>узыкального искусства антигу</w:t>
      </w:r>
      <w:r w:rsidR="009011A2" w:rsidRPr="009E0A72">
        <w:rPr>
          <w:rFonts w:ascii="Times New Roman" w:hAnsi="Times New Roman" w:cs="Times New Roman"/>
          <w:color w:val="404040" w:themeColor="text1" w:themeTint="BF"/>
          <w:sz w:val="24"/>
          <w:szCs w:val="24"/>
        </w:rPr>
        <w:t>манных, безнравственных и антихудожественных образов и идеалов, которые не свойственны культурно-исторической психологии российского сознан</w:t>
      </w:r>
      <w:r w:rsidRPr="009E0A72">
        <w:rPr>
          <w:rFonts w:ascii="Times New Roman" w:hAnsi="Times New Roman" w:cs="Times New Roman"/>
          <w:color w:val="404040" w:themeColor="text1" w:themeTint="BF"/>
          <w:sz w:val="24"/>
          <w:szCs w:val="24"/>
        </w:rPr>
        <w:t>ия, и замещению их лучшими обра</w:t>
      </w:r>
      <w:r w:rsidR="009011A2" w:rsidRPr="009E0A72">
        <w:rPr>
          <w:rFonts w:ascii="Times New Roman" w:hAnsi="Times New Roman" w:cs="Times New Roman"/>
          <w:color w:val="404040" w:themeColor="text1" w:themeTint="BF"/>
          <w:sz w:val="24"/>
          <w:szCs w:val="24"/>
        </w:rPr>
        <w:t xml:space="preserve">зами и идеалами отечественной художественной культуры. Содержание программы основано на целенаправленно отобранных </w:t>
      </w:r>
      <w:r w:rsidR="009011A2" w:rsidRPr="009E0A72">
        <w:rPr>
          <w:rFonts w:ascii="Times New Roman" w:hAnsi="Times New Roman" w:cs="Times New Roman"/>
          <w:i/>
          <w:iCs/>
          <w:color w:val="404040" w:themeColor="text1" w:themeTint="BF"/>
          <w:sz w:val="24"/>
          <w:szCs w:val="24"/>
        </w:rPr>
        <w:t xml:space="preserve">музыкальных образах </w:t>
      </w:r>
      <w:r w:rsidR="009011A2" w:rsidRPr="009E0A72">
        <w:rPr>
          <w:rFonts w:ascii="Times New Roman" w:hAnsi="Times New Roman" w:cs="Times New Roman"/>
          <w:color w:val="404040" w:themeColor="text1" w:themeTint="BF"/>
          <w:sz w:val="24"/>
          <w:szCs w:val="24"/>
        </w:rPr>
        <w:t>при</w:t>
      </w:r>
      <w:r w:rsidRPr="009E0A72">
        <w:rPr>
          <w:rFonts w:ascii="Times New Roman" w:hAnsi="Times New Roman" w:cs="Times New Roman"/>
          <w:color w:val="404040" w:themeColor="text1" w:themeTint="BF"/>
          <w:sz w:val="24"/>
          <w:szCs w:val="24"/>
        </w:rPr>
        <w:t xml:space="preserve">роды, </w:t>
      </w:r>
      <w:proofErr w:type="spellStart"/>
      <w:r w:rsidRPr="009E0A72">
        <w:rPr>
          <w:rFonts w:ascii="Times New Roman" w:hAnsi="Times New Roman" w:cs="Times New Roman"/>
          <w:color w:val="404040" w:themeColor="text1" w:themeTint="BF"/>
          <w:sz w:val="24"/>
          <w:szCs w:val="24"/>
        </w:rPr>
        <w:t>ска-зочных</w:t>
      </w:r>
      <w:proofErr w:type="spellEnd"/>
      <w:r w:rsidRPr="009E0A72">
        <w:rPr>
          <w:rFonts w:ascii="Times New Roman" w:hAnsi="Times New Roman" w:cs="Times New Roman"/>
          <w:color w:val="404040" w:themeColor="text1" w:themeTint="BF"/>
          <w:sz w:val="24"/>
          <w:szCs w:val="24"/>
        </w:rPr>
        <w:t xml:space="preserve"> персонажей, чело</w:t>
      </w:r>
      <w:r w:rsidR="009011A2" w:rsidRPr="009E0A72">
        <w:rPr>
          <w:rFonts w:ascii="Times New Roman" w:hAnsi="Times New Roman" w:cs="Times New Roman"/>
          <w:color w:val="404040" w:themeColor="text1" w:themeTint="BF"/>
          <w:sz w:val="24"/>
          <w:szCs w:val="24"/>
        </w:rPr>
        <w:t xml:space="preserve">века, народа, Родины. Художественно-образное содержание </w:t>
      </w:r>
      <w:proofErr w:type="spellStart"/>
      <w:r w:rsidR="009011A2" w:rsidRPr="009E0A72">
        <w:rPr>
          <w:rFonts w:ascii="Times New Roman" w:hAnsi="Times New Roman" w:cs="Times New Roman"/>
          <w:color w:val="404040" w:themeColor="text1" w:themeTint="BF"/>
          <w:sz w:val="24"/>
          <w:szCs w:val="24"/>
        </w:rPr>
        <w:t>му</w:t>
      </w:r>
      <w:r w:rsidRPr="009E0A72">
        <w:rPr>
          <w:rFonts w:ascii="Times New Roman" w:hAnsi="Times New Roman" w:cs="Times New Roman"/>
          <w:color w:val="404040" w:themeColor="text1" w:themeTint="BF"/>
          <w:sz w:val="24"/>
          <w:szCs w:val="24"/>
        </w:rPr>
        <w:t>-зыкальных</w:t>
      </w:r>
      <w:proofErr w:type="spellEnd"/>
      <w:r w:rsidRPr="009E0A72">
        <w:rPr>
          <w:rFonts w:ascii="Times New Roman" w:hAnsi="Times New Roman" w:cs="Times New Roman"/>
          <w:color w:val="404040" w:themeColor="text1" w:themeTint="BF"/>
          <w:sz w:val="24"/>
          <w:szCs w:val="24"/>
        </w:rPr>
        <w:t xml:space="preserve"> произведений, ре</w:t>
      </w:r>
      <w:r w:rsidR="009011A2" w:rsidRPr="009E0A72">
        <w:rPr>
          <w:rFonts w:ascii="Times New Roman" w:hAnsi="Times New Roman" w:cs="Times New Roman"/>
          <w:color w:val="404040" w:themeColor="text1" w:themeTint="BF"/>
          <w:sz w:val="24"/>
          <w:szCs w:val="24"/>
        </w:rPr>
        <w:t>комендуемых для исполнения и прослушивания, отражает та</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ки</w:t>
      </w:r>
      <w:r w:rsidRPr="009E0A72">
        <w:rPr>
          <w:rFonts w:ascii="Times New Roman" w:hAnsi="Times New Roman" w:cs="Times New Roman"/>
          <w:color w:val="404040" w:themeColor="text1" w:themeTint="BF"/>
          <w:sz w:val="24"/>
          <w:szCs w:val="24"/>
        </w:rPr>
        <w:t>е духовно-нравственные цен</w:t>
      </w:r>
      <w:r w:rsidR="009011A2" w:rsidRPr="009E0A72">
        <w:rPr>
          <w:rFonts w:ascii="Times New Roman" w:hAnsi="Times New Roman" w:cs="Times New Roman"/>
          <w:color w:val="404040" w:themeColor="text1" w:themeTint="BF"/>
          <w:sz w:val="24"/>
          <w:szCs w:val="24"/>
        </w:rPr>
        <w:t>ности, как любовь к России, людям, природе, к прекрасно</w:t>
      </w:r>
      <w:r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му</w:t>
      </w:r>
      <w:proofErr w:type="spellEnd"/>
      <w:r w:rsidRPr="009E0A72">
        <w:rPr>
          <w:rFonts w:ascii="Times New Roman" w:hAnsi="Times New Roman" w:cs="Times New Roman"/>
          <w:color w:val="404040" w:themeColor="text1" w:themeTint="BF"/>
          <w:sz w:val="24"/>
          <w:szCs w:val="24"/>
        </w:rPr>
        <w:t xml:space="preserve"> в искусстве и жизни. Во вклю</w:t>
      </w:r>
      <w:r w:rsidR="009011A2" w:rsidRPr="009E0A72">
        <w:rPr>
          <w:rFonts w:ascii="Times New Roman" w:hAnsi="Times New Roman" w:cs="Times New Roman"/>
          <w:color w:val="404040" w:themeColor="text1" w:themeTint="BF"/>
          <w:sz w:val="24"/>
          <w:szCs w:val="24"/>
        </w:rPr>
        <w:t xml:space="preserve">чённых в программу музыкальных произведениях </w:t>
      </w:r>
      <w:proofErr w:type="spellStart"/>
      <w:r w:rsidR="009011A2" w:rsidRPr="009E0A72">
        <w:rPr>
          <w:rFonts w:ascii="Times New Roman" w:hAnsi="Times New Roman" w:cs="Times New Roman"/>
          <w:color w:val="404040" w:themeColor="text1" w:themeTint="BF"/>
          <w:sz w:val="24"/>
          <w:szCs w:val="24"/>
        </w:rPr>
        <w:t>вопло</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lastRenderedPageBreak/>
        <w:t>щены</w:t>
      </w:r>
      <w:proofErr w:type="spellEnd"/>
      <w:r w:rsidR="009011A2" w:rsidRPr="009E0A72">
        <w:rPr>
          <w:rFonts w:ascii="Times New Roman" w:hAnsi="Times New Roman" w:cs="Times New Roman"/>
          <w:color w:val="404040" w:themeColor="text1" w:themeTint="BF"/>
          <w:sz w:val="24"/>
          <w:szCs w:val="24"/>
        </w:rPr>
        <w:t xml:space="preserve"> традиционные для отечествен-ной культуры образы-идеалы человека и такие </w:t>
      </w:r>
      <w:proofErr w:type="spellStart"/>
      <w:r w:rsidR="009011A2" w:rsidRPr="009E0A72">
        <w:rPr>
          <w:rFonts w:ascii="Times New Roman" w:hAnsi="Times New Roman" w:cs="Times New Roman"/>
          <w:color w:val="404040" w:themeColor="text1" w:themeTint="BF"/>
          <w:sz w:val="24"/>
          <w:szCs w:val="24"/>
        </w:rPr>
        <w:t>качес</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тва</w:t>
      </w:r>
      <w:proofErr w:type="spellEnd"/>
      <w:r w:rsidR="009011A2" w:rsidRPr="009E0A72">
        <w:rPr>
          <w:rFonts w:ascii="Times New Roman" w:hAnsi="Times New Roman" w:cs="Times New Roman"/>
          <w:color w:val="404040" w:themeColor="text1" w:themeTint="BF"/>
          <w:sz w:val="24"/>
          <w:szCs w:val="24"/>
        </w:rPr>
        <w:t xml:space="preserve"> реальных и сказочных героев, как доброта, красота, смелость, находчивость, сообрази</w:t>
      </w:r>
      <w:r w:rsidRPr="009E0A72">
        <w:rPr>
          <w:rFonts w:ascii="Times New Roman" w:hAnsi="Times New Roman" w:cs="Times New Roman"/>
          <w:color w:val="404040" w:themeColor="text1" w:themeTint="BF"/>
          <w:sz w:val="24"/>
          <w:szCs w:val="24"/>
        </w:rPr>
        <w:t>-</w:t>
      </w:r>
      <w:proofErr w:type="spellStart"/>
      <w:r w:rsidR="009011A2" w:rsidRPr="009E0A72">
        <w:rPr>
          <w:rFonts w:ascii="Times New Roman" w:hAnsi="Times New Roman" w:cs="Times New Roman"/>
          <w:color w:val="404040" w:themeColor="text1" w:themeTint="BF"/>
          <w:sz w:val="24"/>
          <w:szCs w:val="24"/>
        </w:rPr>
        <w:t>тельность</w:t>
      </w:r>
      <w:proofErr w:type="spellEnd"/>
      <w:r w:rsidR="009011A2" w:rsidRPr="009E0A72">
        <w:rPr>
          <w:rFonts w:ascii="Times New Roman" w:hAnsi="Times New Roman" w:cs="Times New Roman"/>
          <w:color w:val="404040" w:themeColor="text1" w:themeTint="BF"/>
          <w:sz w:val="24"/>
          <w:szCs w:val="24"/>
        </w:rPr>
        <w:t>, способность к состраданию, любовь к детям, трудолюбие, справедливость и т. д.</w:t>
      </w:r>
    </w:p>
    <w:p w:rsidR="009011A2" w:rsidRPr="009E0A72" w:rsidRDefault="00F5154D"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proofErr w:type="spellStart"/>
      <w:r w:rsidR="009011A2" w:rsidRPr="009E0A72">
        <w:rPr>
          <w:rFonts w:ascii="Times New Roman" w:hAnsi="Times New Roman" w:cs="Times New Roman"/>
          <w:b/>
          <w:bCs/>
          <w:i/>
          <w:iCs/>
          <w:color w:val="404040" w:themeColor="text1" w:themeTint="BF"/>
          <w:sz w:val="24"/>
          <w:szCs w:val="24"/>
        </w:rPr>
        <w:t>Психолого&amp;педагогический</w:t>
      </w:r>
      <w:proofErr w:type="spellEnd"/>
      <w:r w:rsidR="009011A2" w:rsidRPr="009E0A72">
        <w:rPr>
          <w:rFonts w:ascii="Times New Roman" w:hAnsi="Times New Roman" w:cs="Times New Roman"/>
          <w:b/>
          <w:bCs/>
          <w:i/>
          <w:iCs/>
          <w:color w:val="404040" w:themeColor="text1" w:themeTint="BF"/>
          <w:sz w:val="24"/>
          <w:szCs w:val="24"/>
        </w:rPr>
        <w:t xml:space="preserve"> контекст </w:t>
      </w:r>
      <w:r w:rsidR="009011A2" w:rsidRPr="009E0A72">
        <w:rPr>
          <w:rFonts w:ascii="Times New Roman" w:hAnsi="Times New Roman" w:cs="Times New Roman"/>
          <w:color w:val="404040" w:themeColor="text1" w:themeTint="BF"/>
          <w:sz w:val="24"/>
          <w:szCs w:val="24"/>
        </w:rPr>
        <w:t>позволяет учит</w:t>
      </w:r>
      <w:r w:rsidRPr="009E0A72">
        <w:rPr>
          <w:rFonts w:ascii="Times New Roman" w:hAnsi="Times New Roman" w:cs="Times New Roman"/>
          <w:color w:val="404040" w:themeColor="text1" w:themeTint="BF"/>
          <w:sz w:val="24"/>
          <w:szCs w:val="24"/>
        </w:rPr>
        <w:t>елю осуществлять психолого-педа</w:t>
      </w:r>
      <w:r w:rsidR="009011A2" w:rsidRPr="009E0A72">
        <w:rPr>
          <w:rFonts w:ascii="Times New Roman" w:hAnsi="Times New Roman" w:cs="Times New Roman"/>
          <w:color w:val="404040" w:themeColor="text1" w:themeTint="BF"/>
          <w:sz w:val="24"/>
          <w:szCs w:val="24"/>
        </w:rPr>
        <w:t xml:space="preserve">гогическую диагностику личности ребёнка в условиях </w:t>
      </w:r>
      <w:r w:rsidRPr="009E0A72">
        <w:rPr>
          <w:rFonts w:ascii="Times New Roman" w:hAnsi="Times New Roman" w:cs="Times New Roman"/>
          <w:color w:val="404040" w:themeColor="text1" w:themeTint="BF"/>
          <w:sz w:val="24"/>
          <w:szCs w:val="24"/>
        </w:rPr>
        <w:t>музыкально-образовательного про</w:t>
      </w:r>
      <w:r w:rsidR="009011A2" w:rsidRPr="009E0A72">
        <w:rPr>
          <w:rFonts w:ascii="Times New Roman" w:hAnsi="Times New Roman" w:cs="Times New Roman"/>
          <w:color w:val="404040" w:themeColor="text1" w:themeTint="BF"/>
          <w:sz w:val="24"/>
          <w:szCs w:val="24"/>
        </w:rPr>
        <w:t>цесса, выявлять и корректировать его эмоциональные ре</w:t>
      </w:r>
      <w:r w:rsidRPr="009E0A72">
        <w:rPr>
          <w:rFonts w:ascii="Times New Roman" w:hAnsi="Times New Roman" w:cs="Times New Roman"/>
          <w:color w:val="404040" w:themeColor="text1" w:themeTint="BF"/>
          <w:sz w:val="24"/>
          <w:szCs w:val="24"/>
        </w:rPr>
        <w:t>акции на музыку, определять пси</w:t>
      </w:r>
      <w:r w:rsidR="009011A2" w:rsidRPr="009E0A72">
        <w:rPr>
          <w:rFonts w:ascii="Times New Roman" w:hAnsi="Times New Roman" w:cs="Times New Roman"/>
          <w:color w:val="404040" w:themeColor="text1" w:themeTint="BF"/>
          <w:sz w:val="24"/>
          <w:szCs w:val="24"/>
        </w:rPr>
        <w:t>холого-педагогическую эффективность уроков музыки. Э</w:t>
      </w:r>
      <w:r w:rsidRPr="009E0A72">
        <w:rPr>
          <w:rFonts w:ascii="Times New Roman" w:hAnsi="Times New Roman" w:cs="Times New Roman"/>
          <w:color w:val="404040" w:themeColor="text1" w:themeTint="BF"/>
          <w:sz w:val="24"/>
          <w:szCs w:val="24"/>
        </w:rPr>
        <w:t>тот контекст  проявляется, напри</w:t>
      </w:r>
      <w:r w:rsidR="009011A2" w:rsidRPr="009E0A72">
        <w:rPr>
          <w:rFonts w:ascii="Times New Roman" w:hAnsi="Times New Roman" w:cs="Times New Roman"/>
          <w:color w:val="404040" w:themeColor="text1" w:themeTint="BF"/>
          <w:sz w:val="24"/>
          <w:szCs w:val="24"/>
        </w:rPr>
        <w:t>мер, в использовании в качестве музыкально-творческих заданий некоторых рису</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 xml:space="preserve">ночных тестов. Так, при знакомстве с произведением А. </w:t>
      </w:r>
      <w:proofErr w:type="spellStart"/>
      <w:r w:rsidR="009011A2" w:rsidRPr="009E0A72">
        <w:rPr>
          <w:rFonts w:ascii="Times New Roman" w:hAnsi="Times New Roman" w:cs="Times New Roman"/>
          <w:color w:val="404040" w:themeColor="text1" w:themeTint="BF"/>
          <w:sz w:val="24"/>
          <w:szCs w:val="24"/>
        </w:rPr>
        <w:t>Лядова</w:t>
      </w:r>
      <w:proofErr w:type="spellEnd"/>
      <w:r w:rsidRPr="009E0A72">
        <w:rPr>
          <w:rFonts w:ascii="Times New Roman" w:hAnsi="Times New Roman" w:cs="Times New Roman"/>
          <w:color w:val="404040" w:themeColor="text1" w:themeTint="BF"/>
          <w:sz w:val="24"/>
          <w:szCs w:val="24"/>
        </w:rPr>
        <w:t xml:space="preserve"> «Волшебное озеро» детям предла</w:t>
      </w:r>
      <w:r w:rsidR="009011A2" w:rsidRPr="009E0A72">
        <w:rPr>
          <w:rFonts w:ascii="Times New Roman" w:hAnsi="Times New Roman" w:cs="Times New Roman"/>
          <w:color w:val="404040" w:themeColor="text1" w:themeTint="BF"/>
          <w:sz w:val="24"/>
          <w:szCs w:val="24"/>
        </w:rPr>
        <w:t>гается нарисовать несуществующее животное, в других темах используются рису</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 xml:space="preserve">ночные тесты «Дом, дерево, человек», «Моя семья» и «Автопортрет», а также цветовой тест </w:t>
      </w:r>
      <w:proofErr w:type="spellStart"/>
      <w:r w:rsidR="009011A2" w:rsidRPr="009E0A72">
        <w:rPr>
          <w:rFonts w:ascii="Times New Roman" w:hAnsi="Times New Roman" w:cs="Times New Roman"/>
          <w:color w:val="404040" w:themeColor="text1" w:themeTint="BF"/>
          <w:sz w:val="24"/>
          <w:szCs w:val="24"/>
        </w:rPr>
        <w:t>Люшера</w:t>
      </w:r>
      <w:proofErr w:type="spellEnd"/>
      <w:r w:rsidR="009011A2" w:rsidRPr="009E0A72">
        <w:rPr>
          <w:rFonts w:ascii="Times New Roman" w:hAnsi="Times New Roman" w:cs="Times New Roman"/>
          <w:color w:val="404040" w:themeColor="text1" w:themeTint="BF"/>
          <w:sz w:val="24"/>
          <w:szCs w:val="24"/>
        </w:rPr>
        <w:t xml:space="preserve">. Программа и учебники пронизаны позитивными радостными чувствами и настроениями, в них преобладают светлые, добрые, честные и красивые образы сказочных и реальных героев. Вместе с тем, программа и учебники позволяют с помощью </w:t>
      </w:r>
      <w:r w:rsidRPr="009E0A72">
        <w:rPr>
          <w:rFonts w:ascii="Times New Roman" w:hAnsi="Times New Roman" w:cs="Times New Roman"/>
          <w:color w:val="404040" w:themeColor="text1" w:themeTint="BF"/>
          <w:sz w:val="24"/>
          <w:szCs w:val="24"/>
        </w:rPr>
        <w:t>целе</w:t>
      </w:r>
      <w:r w:rsidR="009011A2" w:rsidRPr="009E0A72">
        <w:rPr>
          <w:rFonts w:ascii="Times New Roman" w:hAnsi="Times New Roman" w:cs="Times New Roman"/>
          <w:color w:val="404040" w:themeColor="text1" w:themeTint="BF"/>
          <w:sz w:val="24"/>
          <w:szCs w:val="24"/>
        </w:rPr>
        <w:t>на</w:t>
      </w:r>
      <w:r w:rsidRPr="009E0A72">
        <w:rPr>
          <w:rFonts w:ascii="Times New Roman" w:hAnsi="Times New Roman" w:cs="Times New Roman"/>
          <w:color w:val="404040" w:themeColor="text1" w:themeTint="BF"/>
          <w:sz w:val="24"/>
          <w:szCs w:val="24"/>
        </w:rPr>
        <w:t>-</w:t>
      </w:r>
      <w:proofErr w:type="spellStart"/>
      <w:r w:rsidR="009011A2" w:rsidRPr="009E0A72">
        <w:rPr>
          <w:rFonts w:ascii="Times New Roman" w:hAnsi="Times New Roman" w:cs="Times New Roman"/>
          <w:color w:val="404040" w:themeColor="text1" w:themeTint="BF"/>
          <w:sz w:val="24"/>
          <w:szCs w:val="24"/>
        </w:rPr>
        <w:t>правленно</w:t>
      </w:r>
      <w:proofErr w:type="spellEnd"/>
      <w:r w:rsidR="009011A2" w:rsidRPr="009E0A72">
        <w:rPr>
          <w:rFonts w:ascii="Times New Roman" w:hAnsi="Times New Roman" w:cs="Times New Roman"/>
          <w:color w:val="404040" w:themeColor="text1" w:themeTint="BF"/>
          <w:sz w:val="24"/>
          <w:szCs w:val="24"/>
        </w:rPr>
        <w:t xml:space="preserve"> отобранных музыкальных произведений и семантически выверенных текстов, вопросов и заданий </w:t>
      </w:r>
      <w:proofErr w:type="spellStart"/>
      <w:r w:rsidR="009011A2" w:rsidRPr="009E0A72">
        <w:rPr>
          <w:rFonts w:ascii="Times New Roman" w:hAnsi="Times New Roman" w:cs="Times New Roman"/>
          <w:color w:val="404040" w:themeColor="text1" w:themeTint="BF"/>
          <w:sz w:val="24"/>
          <w:szCs w:val="24"/>
        </w:rPr>
        <w:t>адапти-ровать</w:t>
      </w:r>
      <w:proofErr w:type="spellEnd"/>
      <w:r w:rsidR="009011A2" w:rsidRPr="009E0A72">
        <w:rPr>
          <w:rFonts w:ascii="Times New Roman" w:hAnsi="Times New Roman" w:cs="Times New Roman"/>
          <w:color w:val="404040" w:themeColor="text1" w:themeTint="BF"/>
          <w:sz w:val="24"/>
          <w:szCs w:val="24"/>
        </w:rPr>
        <w:t xml:space="preserve"> детей к реальной современной жизни, нацелить их на успешное достижение </w:t>
      </w:r>
      <w:proofErr w:type="spellStart"/>
      <w:r w:rsidR="009011A2" w:rsidRPr="009E0A72">
        <w:rPr>
          <w:rFonts w:ascii="Times New Roman" w:hAnsi="Times New Roman" w:cs="Times New Roman"/>
          <w:color w:val="404040" w:themeColor="text1" w:themeTint="BF"/>
          <w:sz w:val="24"/>
          <w:szCs w:val="24"/>
        </w:rPr>
        <w:t>творчес</w:t>
      </w:r>
      <w:proofErr w:type="spellEnd"/>
      <w:r w:rsidR="009011A2" w:rsidRPr="009E0A72">
        <w:rPr>
          <w:rFonts w:ascii="Times New Roman" w:hAnsi="Times New Roman" w:cs="Times New Roman"/>
          <w:color w:val="404040" w:themeColor="text1" w:themeTint="BF"/>
          <w:sz w:val="24"/>
          <w:szCs w:val="24"/>
        </w:rPr>
        <w:t xml:space="preserve">-ких целей (например, в проверочных заданиях под </w:t>
      </w:r>
      <w:proofErr w:type="spellStart"/>
      <w:r w:rsidR="009011A2" w:rsidRPr="009E0A72">
        <w:rPr>
          <w:rFonts w:ascii="Times New Roman" w:hAnsi="Times New Roman" w:cs="Times New Roman"/>
          <w:color w:val="404040" w:themeColor="text1" w:themeTint="BF"/>
          <w:sz w:val="24"/>
          <w:szCs w:val="24"/>
        </w:rPr>
        <w:t>рубри</w:t>
      </w:r>
      <w:proofErr w:type="spellEnd"/>
      <w:r w:rsidR="00AA429C"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кой «Путь к Вершине Творчества»), на умение сотрудничать со сверстниками и взрослы</w:t>
      </w:r>
      <w:r w:rsidR="00AA429C"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ми людьми  (например, при выполнении коллективных творческих проектов и заданий), вести диалог (например, при выполнении</w:t>
      </w:r>
      <w:r w:rsidR="00AA429C" w:rsidRPr="009E0A72">
        <w:rPr>
          <w:rFonts w:ascii="Times New Roman" w:hAnsi="Times New Roman" w:cs="Times New Roman"/>
          <w:color w:val="404040" w:themeColor="text1" w:themeTint="BF"/>
          <w:sz w:val="24"/>
          <w:szCs w:val="24"/>
        </w:rPr>
        <w:t xml:space="preserve"> </w:t>
      </w:r>
      <w:r w:rsidR="009011A2" w:rsidRPr="009E0A72">
        <w:rPr>
          <w:rFonts w:ascii="Times New Roman" w:hAnsi="Times New Roman" w:cs="Times New Roman"/>
          <w:color w:val="404040" w:themeColor="text1" w:themeTint="BF"/>
          <w:sz w:val="24"/>
          <w:szCs w:val="24"/>
        </w:rPr>
        <w:t>заданий под рубрикой «Работа в парах») и т.д. Также прог</w:t>
      </w:r>
      <w:r w:rsidR="00AA429C" w:rsidRPr="009E0A72">
        <w:rPr>
          <w:rFonts w:ascii="Times New Roman" w:hAnsi="Times New Roman" w:cs="Times New Roman"/>
          <w:color w:val="404040" w:themeColor="text1" w:themeTint="BF"/>
          <w:sz w:val="24"/>
          <w:szCs w:val="24"/>
        </w:rPr>
        <w:t>рамма позволяет достичь формиро</w:t>
      </w:r>
      <w:r w:rsidR="009011A2" w:rsidRPr="009E0A72">
        <w:rPr>
          <w:rFonts w:ascii="Times New Roman" w:hAnsi="Times New Roman" w:cs="Times New Roman"/>
          <w:color w:val="404040" w:themeColor="text1" w:themeTint="BF"/>
          <w:sz w:val="24"/>
          <w:szCs w:val="24"/>
        </w:rPr>
        <w:t xml:space="preserve">вания у учащихся навыков </w:t>
      </w:r>
      <w:proofErr w:type="spellStart"/>
      <w:r w:rsidR="009011A2" w:rsidRPr="009E0A72">
        <w:rPr>
          <w:rFonts w:ascii="Times New Roman" w:hAnsi="Times New Roman" w:cs="Times New Roman"/>
          <w:color w:val="404040" w:themeColor="text1" w:themeTint="BF"/>
          <w:sz w:val="24"/>
          <w:szCs w:val="24"/>
        </w:rPr>
        <w:t>самоактуализа</w:t>
      </w:r>
      <w:r w:rsidR="00AA429C"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ции</w:t>
      </w:r>
      <w:proofErr w:type="spellEnd"/>
      <w:r w:rsidR="009011A2" w:rsidRPr="009E0A72">
        <w:rPr>
          <w:rFonts w:ascii="Times New Roman" w:hAnsi="Times New Roman" w:cs="Times New Roman"/>
          <w:color w:val="404040" w:themeColor="text1" w:themeTint="BF"/>
          <w:sz w:val="24"/>
          <w:szCs w:val="24"/>
        </w:rPr>
        <w:t>, самопознания, саморазвития и самореализации в процессе освоения программного содержания предмета «Музыка».</w:t>
      </w:r>
    </w:p>
    <w:p w:rsidR="009011A2" w:rsidRPr="009E0A72" w:rsidRDefault="00AA429C"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009011A2" w:rsidRPr="009E0A72">
        <w:rPr>
          <w:rFonts w:ascii="Times New Roman" w:hAnsi="Times New Roman" w:cs="Times New Roman"/>
          <w:b/>
          <w:bCs/>
          <w:i/>
          <w:iCs/>
          <w:color w:val="404040" w:themeColor="text1" w:themeTint="BF"/>
          <w:sz w:val="24"/>
          <w:szCs w:val="24"/>
        </w:rPr>
        <w:t xml:space="preserve">Семантический контекст </w:t>
      </w:r>
      <w:r w:rsidR="009011A2" w:rsidRPr="009E0A72">
        <w:rPr>
          <w:rFonts w:ascii="Times New Roman" w:hAnsi="Times New Roman" w:cs="Times New Roman"/>
          <w:color w:val="404040" w:themeColor="text1" w:themeTint="BF"/>
          <w:sz w:val="24"/>
          <w:szCs w:val="24"/>
        </w:rPr>
        <w:t xml:space="preserve">заключается в акцентировании внимания на значениях и смыслах музыкальных текстов. В основу моделирования </w:t>
      </w:r>
      <w:r w:rsidR="009011A2" w:rsidRPr="009E0A72">
        <w:rPr>
          <w:rFonts w:ascii="Times New Roman" w:hAnsi="Times New Roman" w:cs="Times New Roman"/>
          <w:i/>
          <w:iCs/>
          <w:color w:val="404040" w:themeColor="text1" w:themeTint="BF"/>
          <w:sz w:val="24"/>
          <w:szCs w:val="24"/>
        </w:rPr>
        <w:t xml:space="preserve">семантического пространства </w:t>
      </w:r>
      <w:r w:rsidRPr="009E0A72">
        <w:rPr>
          <w:rFonts w:ascii="Times New Roman" w:hAnsi="Times New Roman" w:cs="Times New Roman"/>
          <w:color w:val="404040" w:themeColor="text1" w:themeTint="BF"/>
          <w:sz w:val="24"/>
          <w:szCs w:val="24"/>
        </w:rPr>
        <w:t>музыкально</w:t>
      </w:r>
      <w:r w:rsidR="009011A2" w:rsidRPr="009E0A72">
        <w:rPr>
          <w:rFonts w:ascii="Times New Roman" w:hAnsi="Times New Roman" w:cs="Times New Roman"/>
          <w:color w:val="404040" w:themeColor="text1" w:themeTint="BF"/>
          <w:sz w:val="24"/>
          <w:szCs w:val="24"/>
        </w:rPr>
        <w:t xml:space="preserve">го воспитания, обучения и развития младших школьников была положена </w:t>
      </w:r>
      <w:r w:rsidR="009011A2" w:rsidRPr="009E0A72">
        <w:rPr>
          <w:rFonts w:ascii="Times New Roman" w:hAnsi="Times New Roman" w:cs="Times New Roman"/>
          <w:i/>
          <w:iCs/>
          <w:color w:val="404040" w:themeColor="text1" w:themeTint="BF"/>
          <w:sz w:val="24"/>
          <w:szCs w:val="24"/>
        </w:rPr>
        <w:t>система ключевых</w:t>
      </w:r>
      <w:r w:rsidRPr="009E0A72">
        <w:rPr>
          <w:rFonts w:ascii="Times New Roman" w:hAnsi="Times New Roman" w:cs="Times New Roman"/>
          <w:color w:val="404040" w:themeColor="text1" w:themeTint="BF"/>
          <w:sz w:val="24"/>
          <w:szCs w:val="24"/>
        </w:rPr>
        <w:t xml:space="preserve"> </w:t>
      </w:r>
      <w:r w:rsidR="009011A2" w:rsidRPr="009E0A72">
        <w:rPr>
          <w:rFonts w:ascii="Times New Roman" w:hAnsi="Times New Roman" w:cs="Times New Roman"/>
          <w:i/>
          <w:iCs/>
          <w:color w:val="404040" w:themeColor="text1" w:themeTint="BF"/>
          <w:sz w:val="24"/>
          <w:szCs w:val="24"/>
        </w:rPr>
        <w:t>понятий</w:t>
      </w:r>
      <w:r w:rsidR="009011A2" w:rsidRPr="009E0A72">
        <w:rPr>
          <w:rFonts w:ascii="Times New Roman" w:hAnsi="Times New Roman" w:cs="Times New Roman"/>
          <w:color w:val="404040" w:themeColor="text1" w:themeTint="BF"/>
          <w:sz w:val="24"/>
          <w:szCs w:val="24"/>
        </w:rPr>
        <w:t xml:space="preserve">, позволяющая средствами музыкального искусства </w:t>
      </w:r>
      <w:proofErr w:type="spellStart"/>
      <w:r w:rsidR="009011A2" w:rsidRPr="009E0A72">
        <w:rPr>
          <w:rFonts w:ascii="Times New Roman" w:hAnsi="Times New Roman" w:cs="Times New Roman"/>
          <w:color w:val="404040" w:themeColor="text1" w:themeTint="BF"/>
          <w:sz w:val="24"/>
          <w:szCs w:val="24"/>
        </w:rPr>
        <w:t>форми</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ровать</w:t>
      </w:r>
      <w:proofErr w:type="spellEnd"/>
      <w:r w:rsidR="009011A2" w:rsidRPr="009E0A72">
        <w:rPr>
          <w:rFonts w:ascii="Times New Roman" w:hAnsi="Times New Roman" w:cs="Times New Roman"/>
          <w:color w:val="404040" w:themeColor="text1" w:themeTint="BF"/>
          <w:sz w:val="24"/>
          <w:szCs w:val="24"/>
        </w:rPr>
        <w:t xml:space="preserve"> у детей образную картину окружающего мира в его многообразных измерениях и проявлениях. В эту систему включены следующие понятия: музыкальное пространство и пространство в музыке (см. тему «Музыкальный глобус» (2 класс) и др.); музыкальное время</w:t>
      </w:r>
      <w:r w:rsidRPr="009E0A72">
        <w:rPr>
          <w:rFonts w:ascii="Times New Roman" w:hAnsi="Times New Roman" w:cs="Times New Roman"/>
          <w:color w:val="404040" w:themeColor="text1" w:themeTint="BF"/>
          <w:sz w:val="24"/>
          <w:szCs w:val="24"/>
        </w:rPr>
        <w:t xml:space="preserve"> и время в музыке (см. тему «Му</w:t>
      </w:r>
      <w:r w:rsidR="009011A2" w:rsidRPr="009E0A72">
        <w:rPr>
          <w:rFonts w:ascii="Times New Roman" w:hAnsi="Times New Roman" w:cs="Times New Roman"/>
          <w:color w:val="404040" w:themeColor="text1" w:themeTint="BF"/>
          <w:sz w:val="24"/>
          <w:szCs w:val="24"/>
        </w:rPr>
        <w:t>зыкальные часы», «Музыкальный календарь» и др.); музыкальное движение и движение в музыке (см. тему «Музыкальная машина времени»), музыкальные предметы и предметный мир в музыке (см. темы «Остров музыкальных сокровищ» (1 класс) и др.)</w:t>
      </w:r>
    </w:p>
    <w:p w:rsidR="009011A2" w:rsidRPr="009E0A72" w:rsidRDefault="00AA429C"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009011A2" w:rsidRPr="009E0A72">
        <w:rPr>
          <w:rFonts w:ascii="Times New Roman" w:hAnsi="Times New Roman" w:cs="Times New Roman"/>
          <w:b/>
          <w:bCs/>
          <w:i/>
          <w:iCs/>
          <w:color w:val="404040" w:themeColor="text1" w:themeTint="BF"/>
          <w:sz w:val="24"/>
          <w:szCs w:val="24"/>
        </w:rPr>
        <w:t xml:space="preserve">Культурно-исторический контекст </w:t>
      </w:r>
      <w:r w:rsidR="009011A2" w:rsidRPr="009E0A72">
        <w:rPr>
          <w:rFonts w:ascii="Times New Roman" w:hAnsi="Times New Roman" w:cs="Times New Roman"/>
          <w:color w:val="404040" w:themeColor="text1" w:themeTint="BF"/>
          <w:sz w:val="24"/>
          <w:szCs w:val="24"/>
        </w:rPr>
        <w:t>позволяет сформиро</w:t>
      </w:r>
      <w:r w:rsidRPr="009E0A72">
        <w:rPr>
          <w:rFonts w:ascii="Times New Roman" w:hAnsi="Times New Roman" w:cs="Times New Roman"/>
          <w:color w:val="404040" w:themeColor="text1" w:themeTint="BF"/>
          <w:sz w:val="24"/>
          <w:szCs w:val="24"/>
        </w:rPr>
        <w:t>вать у детей первоначальные пре</w:t>
      </w:r>
      <w:r w:rsidR="009011A2" w:rsidRPr="009E0A72">
        <w:rPr>
          <w:rFonts w:ascii="Times New Roman" w:hAnsi="Times New Roman" w:cs="Times New Roman"/>
          <w:color w:val="404040" w:themeColor="text1" w:themeTint="BF"/>
          <w:sz w:val="24"/>
          <w:szCs w:val="24"/>
        </w:rPr>
        <w:t>дставления о взаимосвязи музыкального искусства с исто</w:t>
      </w:r>
      <w:r w:rsidRPr="009E0A72">
        <w:rPr>
          <w:rFonts w:ascii="Times New Roman" w:hAnsi="Times New Roman" w:cs="Times New Roman"/>
          <w:color w:val="404040" w:themeColor="text1" w:themeTint="BF"/>
          <w:sz w:val="24"/>
          <w:szCs w:val="24"/>
        </w:rPr>
        <w:t>рией культуры и различными исто</w:t>
      </w:r>
      <w:r w:rsidR="009011A2" w:rsidRPr="009E0A72">
        <w:rPr>
          <w:rFonts w:ascii="Times New Roman" w:hAnsi="Times New Roman" w:cs="Times New Roman"/>
          <w:color w:val="404040" w:themeColor="text1" w:themeTint="BF"/>
          <w:sz w:val="24"/>
          <w:szCs w:val="24"/>
        </w:rPr>
        <w:t>рическими событиями на основе интеграции с соответствующими те</w:t>
      </w:r>
      <w:r w:rsidRPr="009E0A72">
        <w:rPr>
          <w:rFonts w:ascii="Times New Roman" w:hAnsi="Times New Roman" w:cs="Times New Roman"/>
          <w:color w:val="404040" w:themeColor="text1" w:themeTint="BF"/>
          <w:sz w:val="24"/>
          <w:szCs w:val="24"/>
        </w:rPr>
        <w:t>мами предмета «Окру</w:t>
      </w:r>
      <w:r w:rsidR="009011A2" w:rsidRPr="009E0A72">
        <w:rPr>
          <w:rFonts w:ascii="Times New Roman" w:hAnsi="Times New Roman" w:cs="Times New Roman"/>
          <w:color w:val="404040" w:themeColor="text1" w:themeTint="BF"/>
          <w:sz w:val="24"/>
          <w:szCs w:val="24"/>
        </w:rPr>
        <w:t xml:space="preserve">жающий мир» (см., например, тему «Русь изначальная» (4 класс) и др.). Некоторые темы программы помогают также сформировать у детей представления о способности </w:t>
      </w:r>
      <w:proofErr w:type="spellStart"/>
      <w:r w:rsidR="009011A2" w:rsidRPr="009E0A72">
        <w:rPr>
          <w:rFonts w:ascii="Times New Roman" w:hAnsi="Times New Roman" w:cs="Times New Roman"/>
          <w:color w:val="404040" w:themeColor="text1" w:themeTint="BF"/>
          <w:sz w:val="24"/>
          <w:szCs w:val="24"/>
        </w:rPr>
        <w:t>му</w:t>
      </w:r>
      <w:r w:rsidRPr="009E0A72">
        <w:rPr>
          <w:rFonts w:ascii="Times New Roman" w:hAnsi="Times New Roman" w:cs="Times New Roman"/>
          <w:color w:val="404040" w:themeColor="text1" w:themeTint="BF"/>
          <w:sz w:val="24"/>
          <w:szCs w:val="24"/>
        </w:rPr>
        <w:t>-зыкаль</w:t>
      </w:r>
      <w:r w:rsidR="009011A2" w:rsidRPr="009E0A72">
        <w:rPr>
          <w:rFonts w:ascii="Times New Roman" w:hAnsi="Times New Roman" w:cs="Times New Roman"/>
          <w:color w:val="404040" w:themeColor="text1" w:themeTint="BF"/>
          <w:sz w:val="24"/>
          <w:szCs w:val="24"/>
        </w:rPr>
        <w:t>ного</w:t>
      </w:r>
      <w:proofErr w:type="spellEnd"/>
      <w:r w:rsidR="009011A2" w:rsidRPr="009E0A72">
        <w:rPr>
          <w:rFonts w:ascii="Times New Roman" w:hAnsi="Times New Roman" w:cs="Times New Roman"/>
          <w:color w:val="404040" w:themeColor="text1" w:themeTint="BF"/>
          <w:sz w:val="24"/>
          <w:szCs w:val="24"/>
        </w:rPr>
        <w:t xml:space="preserve"> искусства «перемещать» слушателей в разные исторические времена и эпохи (например, тема «Музыкальная машина времени» (2 класс).</w:t>
      </w:r>
    </w:p>
    <w:p w:rsidR="009011A2" w:rsidRPr="009E0A72" w:rsidRDefault="00AA429C"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009011A2" w:rsidRPr="009E0A72">
        <w:rPr>
          <w:rFonts w:ascii="Times New Roman" w:hAnsi="Times New Roman" w:cs="Times New Roman"/>
          <w:b/>
          <w:bCs/>
          <w:i/>
          <w:iCs/>
          <w:color w:val="404040" w:themeColor="text1" w:themeTint="BF"/>
          <w:sz w:val="24"/>
          <w:szCs w:val="24"/>
        </w:rPr>
        <w:t xml:space="preserve">Этнокультурный контекст </w:t>
      </w:r>
      <w:r w:rsidR="009011A2" w:rsidRPr="009E0A72">
        <w:rPr>
          <w:rFonts w:ascii="Times New Roman" w:hAnsi="Times New Roman" w:cs="Times New Roman"/>
          <w:color w:val="404040" w:themeColor="text1" w:themeTint="BF"/>
          <w:sz w:val="24"/>
          <w:szCs w:val="24"/>
        </w:rPr>
        <w:t xml:space="preserve">обеспечивает углублённое знакомство детей с </w:t>
      </w:r>
      <w:proofErr w:type="spellStart"/>
      <w:r w:rsidR="009011A2" w:rsidRPr="009E0A72">
        <w:rPr>
          <w:rFonts w:ascii="Times New Roman" w:hAnsi="Times New Roman" w:cs="Times New Roman"/>
          <w:color w:val="404040" w:themeColor="text1" w:themeTint="BF"/>
          <w:sz w:val="24"/>
          <w:szCs w:val="24"/>
        </w:rPr>
        <w:t>традицион</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ными</w:t>
      </w:r>
      <w:proofErr w:type="spellEnd"/>
      <w:r w:rsidR="009011A2" w:rsidRPr="009E0A72">
        <w:rPr>
          <w:rFonts w:ascii="Times New Roman" w:hAnsi="Times New Roman" w:cs="Times New Roman"/>
          <w:color w:val="404040" w:themeColor="text1" w:themeTint="BF"/>
          <w:sz w:val="24"/>
          <w:szCs w:val="24"/>
        </w:rPr>
        <w:t xml:space="preserve"> празднично-обрядовыми и семейно-бытовыми формами </w:t>
      </w:r>
      <w:r w:rsidRPr="009E0A72">
        <w:rPr>
          <w:rFonts w:ascii="Times New Roman" w:hAnsi="Times New Roman" w:cs="Times New Roman"/>
          <w:color w:val="404040" w:themeColor="text1" w:themeTint="BF"/>
          <w:sz w:val="24"/>
          <w:szCs w:val="24"/>
        </w:rPr>
        <w:t>народной музыкальной жизни. Осо</w:t>
      </w:r>
      <w:r w:rsidR="009011A2" w:rsidRPr="009E0A72">
        <w:rPr>
          <w:rFonts w:ascii="Times New Roman" w:hAnsi="Times New Roman" w:cs="Times New Roman"/>
          <w:color w:val="404040" w:themeColor="text1" w:themeTint="BF"/>
          <w:sz w:val="24"/>
          <w:szCs w:val="24"/>
        </w:rPr>
        <w:t>бое внимание уделено традиционной русской народной музыкальной культуре (см. тему «На родных просторах» (1 класс) и многие другие) с образцам</w:t>
      </w:r>
      <w:r w:rsidRPr="009E0A72">
        <w:rPr>
          <w:rFonts w:ascii="Times New Roman" w:hAnsi="Times New Roman" w:cs="Times New Roman"/>
          <w:color w:val="404040" w:themeColor="text1" w:themeTint="BF"/>
          <w:sz w:val="24"/>
          <w:szCs w:val="24"/>
        </w:rPr>
        <w:t xml:space="preserve">и песенного и </w:t>
      </w:r>
      <w:proofErr w:type="spellStart"/>
      <w:r w:rsidRPr="009E0A72">
        <w:rPr>
          <w:rFonts w:ascii="Times New Roman" w:hAnsi="Times New Roman" w:cs="Times New Roman"/>
          <w:color w:val="404040" w:themeColor="text1" w:themeTint="BF"/>
          <w:sz w:val="24"/>
          <w:szCs w:val="24"/>
        </w:rPr>
        <w:t>му</w:t>
      </w:r>
      <w:proofErr w:type="spellEnd"/>
      <w:r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зыкально</w:t>
      </w:r>
      <w:proofErr w:type="spellEnd"/>
      <w:r w:rsidRPr="009E0A72">
        <w:rPr>
          <w:rFonts w:ascii="Times New Roman" w:hAnsi="Times New Roman" w:cs="Times New Roman"/>
          <w:color w:val="404040" w:themeColor="text1" w:themeTint="BF"/>
          <w:sz w:val="24"/>
          <w:szCs w:val="24"/>
        </w:rPr>
        <w:t>-инстру</w:t>
      </w:r>
      <w:r w:rsidR="009011A2" w:rsidRPr="009E0A72">
        <w:rPr>
          <w:rFonts w:ascii="Times New Roman" w:hAnsi="Times New Roman" w:cs="Times New Roman"/>
          <w:color w:val="404040" w:themeColor="text1" w:themeTint="BF"/>
          <w:sz w:val="24"/>
          <w:szCs w:val="24"/>
        </w:rPr>
        <w:t>ментального творчества других народов России (см. тему «В гостях у на</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родов России» (4 класс) и др.), с различными видами и жанрами музыкаль</w:t>
      </w:r>
      <w:r w:rsidRPr="009E0A72">
        <w:rPr>
          <w:rFonts w:ascii="Times New Roman" w:hAnsi="Times New Roman" w:cs="Times New Roman"/>
          <w:color w:val="404040" w:themeColor="text1" w:themeTint="BF"/>
          <w:sz w:val="24"/>
          <w:szCs w:val="24"/>
        </w:rPr>
        <w:t>ного фольклора (календарными на</w:t>
      </w:r>
      <w:r w:rsidR="009011A2" w:rsidRPr="009E0A72">
        <w:rPr>
          <w:rFonts w:ascii="Times New Roman" w:hAnsi="Times New Roman" w:cs="Times New Roman"/>
          <w:color w:val="404040" w:themeColor="text1" w:themeTint="BF"/>
          <w:sz w:val="24"/>
          <w:szCs w:val="24"/>
        </w:rPr>
        <w:t xml:space="preserve">родными песнями — колядками, масленичными, </w:t>
      </w:r>
      <w:proofErr w:type="spellStart"/>
      <w:r w:rsidR="009011A2" w:rsidRPr="009E0A72">
        <w:rPr>
          <w:rFonts w:ascii="Times New Roman" w:hAnsi="Times New Roman" w:cs="Times New Roman"/>
          <w:color w:val="404040" w:themeColor="text1" w:themeTint="BF"/>
          <w:sz w:val="24"/>
          <w:szCs w:val="24"/>
        </w:rPr>
        <w:t>троицкими</w:t>
      </w:r>
      <w:proofErr w:type="spellEnd"/>
      <w:r w:rsidR="009011A2" w:rsidRPr="009E0A72">
        <w:rPr>
          <w:rFonts w:ascii="Times New Roman" w:hAnsi="Times New Roman" w:cs="Times New Roman"/>
          <w:color w:val="404040" w:themeColor="text1" w:themeTint="BF"/>
          <w:sz w:val="24"/>
          <w:szCs w:val="24"/>
        </w:rPr>
        <w:t xml:space="preserve"> и др.; с ко</w:t>
      </w:r>
      <w:r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лыбельными</w:t>
      </w:r>
      <w:proofErr w:type="spellEnd"/>
      <w:r w:rsidRPr="009E0A72">
        <w:rPr>
          <w:rFonts w:ascii="Times New Roman" w:hAnsi="Times New Roman" w:cs="Times New Roman"/>
          <w:color w:val="404040" w:themeColor="text1" w:themeTint="BF"/>
          <w:sz w:val="24"/>
          <w:szCs w:val="24"/>
        </w:rPr>
        <w:t>, игровы</w:t>
      </w:r>
      <w:r w:rsidR="009011A2" w:rsidRPr="009E0A72">
        <w:rPr>
          <w:rFonts w:ascii="Times New Roman" w:hAnsi="Times New Roman" w:cs="Times New Roman"/>
          <w:color w:val="404040" w:themeColor="text1" w:themeTint="BF"/>
          <w:sz w:val="24"/>
          <w:szCs w:val="24"/>
        </w:rPr>
        <w:t xml:space="preserve">ми, плясовыми и трудовыми народными песнями, </w:t>
      </w:r>
      <w:proofErr w:type="spellStart"/>
      <w:r w:rsidR="009011A2" w:rsidRPr="009E0A72">
        <w:rPr>
          <w:rFonts w:ascii="Times New Roman" w:hAnsi="Times New Roman" w:cs="Times New Roman"/>
          <w:color w:val="404040" w:themeColor="text1" w:themeTint="BF"/>
          <w:sz w:val="24"/>
          <w:szCs w:val="24"/>
        </w:rPr>
        <w:t>пестушками</w:t>
      </w:r>
      <w:proofErr w:type="spellEnd"/>
      <w:r w:rsidR="009011A2" w:rsidRPr="009E0A72">
        <w:rPr>
          <w:rFonts w:ascii="Times New Roman" w:hAnsi="Times New Roman" w:cs="Times New Roman"/>
          <w:color w:val="404040" w:themeColor="text1" w:themeTint="BF"/>
          <w:sz w:val="24"/>
          <w:szCs w:val="24"/>
        </w:rPr>
        <w:t>, поте</w:t>
      </w:r>
      <w:r w:rsidRPr="009E0A72">
        <w:rPr>
          <w:rFonts w:ascii="Times New Roman" w:hAnsi="Times New Roman" w:cs="Times New Roman"/>
          <w:color w:val="404040" w:themeColor="text1" w:themeTint="BF"/>
          <w:sz w:val="24"/>
          <w:szCs w:val="24"/>
        </w:rPr>
        <w:t>-</w:t>
      </w:r>
      <w:proofErr w:type="spellStart"/>
      <w:r w:rsidR="009011A2" w:rsidRPr="009E0A72">
        <w:rPr>
          <w:rFonts w:ascii="Times New Roman" w:hAnsi="Times New Roman" w:cs="Times New Roman"/>
          <w:color w:val="404040" w:themeColor="text1" w:themeTint="BF"/>
          <w:sz w:val="24"/>
          <w:szCs w:val="24"/>
        </w:rPr>
        <w:t>шками</w:t>
      </w:r>
      <w:proofErr w:type="spellEnd"/>
      <w:r w:rsidR="009011A2" w:rsidRPr="009E0A72">
        <w:rPr>
          <w:rFonts w:ascii="Times New Roman" w:hAnsi="Times New Roman" w:cs="Times New Roman"/>
          <w:color w:val="404040" w:themeColor="text1" w:themeTint="BF"/>
          <w:sz w:val="24"/>
          <w:szCs w:val="24"/>
        </w:rPr>
        <w:t xml:space="preserve"> и т. д.), с </w:t>
      </w:r>
      <w:proofErr w:type="spellStart"/>
      <w:r w:rsidR="009011A2" w:rsidRPr="009E0A72">
        <w:rPr>
          <w:rFonts w:ascii="Times New Roman" w:hAnsi="Times New Roman" w:cs="Times New Roman"/>
          <w:color w:val="404040" w:themeColor="text1" w:themeTint="BF"/>
          <w:sz w:val="24"/>
          <w:szCs w:val="24"/>
        </w:rPr>
        <w:t>разнооб</w:t>
      </w:r>
      <w:proofErr w:type="spellEnd"/>
      <w:r w:rsidR="009011A2" w:rsidRPr="009E0A72">
        <w:rPr>
          <w:rFonts w:ascii="Times New Roman" w:hAnsi="Times New Roman" w:cs="Times New Roman"/>
          <w:color w:val="404040" w:themeColor="text1" w:themeTint="BF"/>
          <w:sz w:val="24"/>
          <w:szCs w:val="24"/>
        </w:rPr>
        <w:t>-разными народными музыкальными инструментами (гуслями, балалайкой, гармоникой и др.), с понятиями «фольклор», «фольклорист», «фольклор</w:t>
      </w:r>
      <w:r w:rsidRPr="009E0A72">
        <w:rPr>
          <w:rFonts w:ascii="Times New Roman" w:hAnsi="Times New Roman" w:cs="Times New Roman"/>
          <w:color w:val="404040" w:themeColor="text1" w:themeTint="BF"/>
          <w:sz w:val="24"/>
          <w:szCs w:val="24"/>
        </w:rPr>
        <w:t xml:space="preserve">ная </w:t>
      </w:r>
      <w:r w:rsidRPr="009E0A72">
        <w:rPr>
          <w:rFonts w:ascii="Times New Roman" w:hAnsi="Times New Roman" w:cs="Times New Roman"/>
          <w:color w:val="404040" w:themeColor="text1" w:themeTint="BF"/>
          <w:sz w:val="24"/>
          <w:szCs w:val="24"/>
        </w:rPr>
        <w:lastRenderedPageBreak/>
        <w:t>экспедиция» (см. «Урок фоль</w:t>
      </w:r>
      <w:r w:rsidR="009011A2" w:rsidRPr="009E0A72">
        <w:rPr>
          <w:rFonts w:ascii="Times New Roman" w:hAnsi="Times New Roman" w:cs="Times New Roman"/>
          <w:color w:val="404040" w:themeColor="text1" w:themeTint="BF"/>
          <w:sz w:val="24"/>
          <w:szCs w:val="24"/>
        </w:rPr>
        <w:t xml:space="preserve">клора» (4 класс). В качестве иллюстраций в учебники </w:t>
      </w:r>
      <w:proofErr w:type="spellStart"/>
      <w:r w:rsidR="009011A2" w:rsidRPr="009E0A72">
        <w:rPr>
          <w:rFonts w:ascii="Times New Roman" w:hAnsi="Times New Roman" w:cs="Times New Roman"/>
          <w:color w:val="404040" w:themeColor="text1" w:themeTint="BF"/>
          <w:sz w:val="24"/>
          <w:szCs w:val="24"/>
        </w:rPr>
        <w:t>вклю</w:t>
      </w:r>
      <w:r w:rsidRPr="009E0A72">
        <w:rPr>
          <w:rFonts w:ascii="Times New Roman" w:hAnsi="Times New Roman" w:cs="Times New Roman"/>
          <w:color w:val="404040" w:themeColor="text1" w:themeTint="BF"/>
          <w:sz w:val="24"/>
          <w:szCs w:val="24"/>
        </w:rPr>
        <w:t>-чены</w:t>
      </w:r>
      <w:proofErr w:type="spellEnd"/>
      <w:r w:rsidRPr="009E0A72">
        <w:rPr>
          <w:rFonts w:ascii="Times New Roman" w:hAnsi="Times New Roman" w:cs="Times New Roman"/>
          <w:color w:val="404040" w:themeColor="text1" w:themeTint="BF"/>
          <w:sz w:val="24"/>
          <w:szCs w:val="24"/>
        </w:rPr>
        <w:t xml:space="preserve"> изображения народных игру</w:t>
      </w:r>
      <w:r w:rsidR="009011A2" w:rsidRPr="009E0A72">
        <w:rPr>
          <w:rFonts w:ascii="Times New Roman" w:hAnsi="Times New Roman" w:cs="Times New Roman"/>
          <w:color w:val="404040" w:themeColor="text1" w:themeTint="BF"/>
          <w:sz w:val="24"/>
          <w:szCs w:val="24"/>
        </w:rPr>
        <w:t xml:space="preserve">шек, украшенных орнаментами музыкальных </w:t>
      </w:r>
      <w:proofErr w:type="spellStart"/>
      <w:r w:rsidR="009011A2" w:rsidRPr="009E0A72">
        <w:rPr>
          <w:rFonts w:ascii="Times New Roman" w:hAnsi="Times New Roman" w:cs="Times New Roman"/>
          <w:color w:val="404040" w:themeColor="text1" w:themeTint="BF"/>
          <w:sz w:val="24"/>
          <w:szCs w:val="24"/>
        </w:rPr>
        <w:t>инстру</w:t>
      </w:r>
      <w:proofErr w:type="spellEnd"/>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ментов, народных костюмов, других произведений народного декоративно-прикладного творчес</w:t>
      </w:r>
      <w:r w:rsidRPr="009E0A72">
        <w:rPr>
          <w:rFonts w:ascii="Times New Roman" w:hAnsi="Times New Roman" w:cs="Times New Roman"/>
          <w:color w:val="404040" w:themeColor="text1" w:themeTint="BF"/>
          <w:sz w:val="24"/>
          <w:szCs w:val="24"/>
        </w:rPr>
        <w:t>тва, картины и рисунки с изобра</w:t>
      </w:r>
      <w:r w:rsidR="009011A2" w:rsidRPr="009E0A72">
        <w:rPr>
          <w:rFonts w:ascii="Times New Roman" w:hAnsi="Times New Roman" w:cs="Times New Roman"/>
          <w:color w:val="404040" w:themeColor="text1" w:themeTint="BF"/>
          <w:sz w:val="24"/>
          <w:szCs w:val="24"/>
        </w:rPr>
        <w:t xml:space="preserve">жениями народных музыкантов, народных </w:t>
      </w:r>
      <w:proofErr w:type="spellStart"/>
      <w:r w:rsidR="009011A2" w:rsidRPr="009E0A72">
        <w:rPr>
          <w:rFonts w:ascii="Times New Roman" w:hAnsi="Times New Roman" w:cs="Times New Roman"/>
          <w:color w:val="404040" w:themeColor="text1" w:themeTint="BF"/>
          <w:sz w:val="24"/>
          <w:szCs w:val="24"/>
        </w:rPr>
        <w:t>празд</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ников</w:t>
      </w:r>
      <w:proofErr w:type="spellEnd"/>
      <w:r w:rsidR="009011A2" w:rsidRPr="009E0A72">
        <w:rPr>
          <w:rFonts w:ascii="Times New Roman" w:hAnsi="Times New Roman" w:cs="Times New Roman"/>
          <w:color w:val="404040" w:themeColor="text1" w:themeTint="BF"/>
          <w:sz w:val="24"/>
          <w:szCs w:val="24"/>
        </w:rPr>
        <w:t xml:space="preserve"> и других образов народной культуры.</w:t>
      </w:r>
    </w:p>
    <w:p w:rsidR="009011A2" w:rsidRPr="009E0A72" w:rsidRDefault="00AA429C"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009011A2" w:rsidRPr="009E0A72">
        <w:rPr>
          <w:rFonts w:ascii="Times New Roman" w:hAnsi="Times New Roman" w:cs="Times New Roman"/>
          <w:b/>
          <w:bCs/>
          <w:i/>
          <w:iCs/>
          <w:color w:val="404040" w:themeColor="text1" w:themeTint="BF"/>
          <w:sz w:val="24"/>
          <w:szCs w:val="24"/>
        </w:rPr>
        <w:t xml:space="preserve">Экологический контекст </w:t>
      </w:r>
      <w:r w:rsidR="009011A2" w:rsidRPr="009E0A72">
        <w:rPr>
          <w:rFonts w:ascii="Times New Roman" w:hAnsi="Times New Roman" w:cs="Times New Roman"/>
          <w:color w:val="404040" w:themeColor="text1" w:themeTint="BF"/>
          <w:sz w:val="24"/>
          <w:szCs w:val="24"/>
        </w:rPr>
        <w:t>предусматривает формировани</w:t>
      </w:r>
      <w:r w:rsidRPr="009E0A72">
        <w:rPr>
          <w:rFonts w:ascii="Times New Roman" w:hAnsi="Times New Roman" w:cs="Times New Roman"/>
          <w:color w:val="404040" w:themeColor="text1" w:themeTint="BF"/>
          <w:sz w:val="24"/>
          <w:szCs w:val="24"/>
        </w:rPr>
        <w:t>е и развитие у школьников перво</w:t>
      </w:r>
      <w:r w:rsidR="009011A2" w:rsidRPr="009E0A72">
        <w:rPr>
          <w:rFonts w:ascii="Times New Roman" w:hAnsi="Times New Roman" w:cs="Times New Roman"/>
          <w:color w:val="404040" w:themeColor="text1" w:themeTint="BF"/>
          <w:sz w:val="24"/>
          <w:szCs w:val="24"/>
        </w:rPr>
        <w:t xml:space="preserve">начальных представлений о взаимосвязи музыки с природой, об отражённых в </w:t>
      </w:r>
      <w:proofErr w:type="spellStart"/>
      <w:r w:rsidR="009011A2" w:rsidRPr="009E0A72">
        <w:rPr>
          <w:rFonts w:ascii="Times New Roman" w:hAnsi="Times New Roman" w:cs="Times New Roman"/>
          <w:color w:val="404040" w:themeColor="text1" w:themeTint="BF"/>
          <w:sz w:val="24"/>
          <w:szCs w:val="24"/>
        </w:rPr>
        <w:t>му</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зыкальном</w:t>
      </w:r>
      <w:proofErr w:type="spellEnd"/>
      <w:r w:rsidR="009011A2" w:rsidRPr="009E0A72">
        <w:rPr>
          <w:rFonts w:ascii="Times New Roman" w:hAnsi="Times New Roman" w:cs="Times New Roman"/>
          <w:color w:val="404040" w:themeColor="text1" w:themeTint="BF"/>
          <w:sz w:val="24"/>
          <w:szCs w:val="24"/>
        </w:rPr>
        <w:t xml:space="preserve"> искусстве образах различных времён года, природных стихий и т.д. Основан</w:t>
      </w:r>
      <w:r w:rsidRPr="009E0A72">
        <w:rPr>
          <w:rFonts w:ascii="Times New Roman" w:hAnsi="Times New Roman" w:cs="Times New Roman"/>
          <w:color w:val="404040" w:themeColor="text1" w:themeTint="BF"/>
          <w:sz w:val="24"/>
          <w:szCs w:val="24"/>
        </w:rPr>
        <w:t>-</w:t>
      </w:r>
      <w:proofErr w:type="spellStart"/>
      <w:r w:rsidR="009011A2" w:rsidRPr="009E0A72">
        <w:rPr>
          <w:rFonts w:ascii="Times New Roman" w:hAnsi="Times New Roman" w:cs="Times New Roman"/>
          <w:color w:val="404040" w:themeColor="text1" w:themeTint="BF"/>
          <w:sz w:val="24"/>
          <w:szCs w:val="24"/>
        </w:rPr>
        <w:t>ные</w:t>
      </w:r>
      <w:proofErr w:type="spellEnd"/>
      <w:r w:rsidR="009011A2" w:rsidRPr="009E0A72">
        <w:rPr>
          <w:rFonts w:ascii="Times New Roman" w:hAnsi="Times New Roman" w:cs="Times New Roman"/>
          <w:color w:val="404040" w:themeColor="text1" w:themeTint="BF"/>
          <w:sz w:val="24"/>
          <w:szCs w:val="24"/>
        </w:rPr>
        <w:t xml:space="preserve"> на таком подходе уроки музыки помогут формировать у учащихся любовь к родной природе, умение любоваться ею, сохранять и беречь наши природные богатства, жить в гармонии с природной средой, вслушиваться в её звучания (см., например, темы «На </w:t>
      </w:r>
      <w:proofErr w:type="spellStart"/>
      <w:r w:rsidR="009011A2" w:rsidRPr="009E0A72">
        <w:rPr>
          <w:rFonts w:ascii="Times New Roman" w:hAnsi="Times New Roman" w:cs="Times New Roman"/>
          <w:color w:val="404040" w:themeColor="text1" w:themeTint="BF"/>
          <w:sz w:val="24"/>
          <w:szCs w:val="24"/>
        </w:rPr>
        <w:t>зелё</w:t>
      </w:r>
      <w:proofErr w:type="spellEnd"/>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ном лугу», «У тихого пру-да», «В лесу», «Высоко в горах» и др. (1 класс) и соответствую</w:t>
      </w:r>
      <w:r w:rsidRPr="009E0A72">
        <w:rPr>
          <w:rFonts w:ascii="Times New Roman" w:hAnsi="Times New Roman" w:cs="Times New Roman"/>
          <w:color w:val="404040" w:themeColor="text1" w:themeTint="BF"/>
          <w:sz w:val="24"/>
          <w:szCs w:val="24"/>
        </w:rPr>
        <w:t>-</w:t>
      </w:r>
      <w:proofErr w:type="spellStart"/>
      <w:r w:rsidR="009011A2" w:rsidRPr="009E0A72">
        <w:rPr>
          <w:rFonts w:ascii="Times New Roman" w:hAnsi="Times New Roman" w:cs="Times New Roman"/>
          <w:color w:val="404040" w:themeColor="text1" w:themeTint="BF"/>
          <w:sz w:val="24"/>
          <w:szCs w:val="24"/>
        </w:rPr>
        <w:t>щие</w:t>
      </w:r>
      <w:proofErr w:type="spellEnd"/>
      <w:r w:rsidR="009011A2" w:rsidRPr="009E0A72">
        <w:rPr>
          <w:rFonts w:ascii="Times New Roman" w:hAnsi="Times New Roman" w:cs="Times New Roman"/>
          <w:color w:val="404040" w:themeColor="text1" w:themeTint="BF"/>
          <w:sz w:val="24"/>
          <w:szCs w:val="24"/>
        </w:rPr>
        <w:t xml:space="preserve"> им иллюстрации в</w:t>
      </w:r>
      <w:r w:rsidRPr="009E0A72">
        <w:rPr>
          <w:rFonts w:ascii="Times New Roman" w:hAnsi="Times New Roman" w:cs="Times New Roman"/>
          <w:color w:val="404040" w:themeColor="text1" w:themeTint="BF"/>
          <w:sz w:val="24"/>
          <w:szCs w:val="24"/>
        </w:rPr>
        <w:t xml:space="preserve"> </w:t>
      </w:r>
      <w:r w:rsidR="009011A2" w:rsidRPr="009E0A72">
        <w:rPr>
          <w:rFonts w:ascii="Times New Roman" w:hAnsi="Times New Roman" w:cs="Times New Roman"/>
          <w:color w:val="404040" w:themeColor="text1" w:themeTint="BF"/>
          <w:sz w:val="24"/>
          <w:szCs w:val="24"/>
        </w:rPr>
        <w:t>учебнике).</w:t>
      </w:r>
    </w:p>
    <w:p w:rsidR="009011A2" w:rsidRPr="009E0A72" w:rsidRDefault="00AA429C"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proofErr w:type="spellStart"/>
      <w:r w:rsidR="009011A2" w:rsidRPr="009E0A72">
        <w:rPr>
          <w:rFonts w:ascii="Times New Roman" w:hAnsi="Times New Roman" w:cs="Times New Roman"/>
          <w:b/>
          <w:bCs/>
          <w:i/>
          <w:iCs/>
          <w:color w:val="404040" w:themeColor="text1" w:themeTint="BF"/>
          <w:sz w:val="24"/>
          <w:szCs w:val="24"/>
        </w:rPr>
        <w:t>Информациологический</w:t>
      </w:r>
      <w:proofErr w:type="spellEnd"/>
      <w:r w:rsidR="009011A2" w:rsidRPr="009E0A72">
        <w:rPr>
          <w:rFonts w:ascii="Times New Roman" w:hAnsi="Times New Roman" w:cs="Times New Roman"/>
          <w:b/>
          <w:bCs/>
          <w:i/>
          <w:iCs/>
          <w:color w:val="404040" w:themeColor="text1" w:themeTint="BF"/>
          <w:sz w:val="24"/>
          <w:szCs w:val="24"/>
        </w:rPr>
        <w:t xml:space="preserve"> контекст </w:t>
      </w:r>
      <w:r w:rsidR="009011A2" w:rsidRPr="009E0A72">
        <w:rPr>
          <w:rFonts w:ascii="Times New Roman" w:hAnsi="Times New Roman" w:cs="Times New Roman"/>
          <w:color w:val="404040" w:themeColor="text1" w:themeTint="BF"/>
          <w:sz w:val="24"/>
          <w:szCs w:val="24"/>
        </w:rPr>
        <w:t xml:space="preserve">предполагает формирование у детей </w:t>
      </w:r>
      <w:proofErr w:type="spellStart"/>
      <w:r w:rsidR="009011A2" w:rsidRPr="009E0A72">
        <w:rPr>
          <w:rFonts w:ascii="Times New Roman" w:hAnsi="Times New Roman" w:cs="Times New Roman"/>
          <w:color w:val="404040" w:themeColor="text1" w:themeTint="BF"/>
          <w:sz w:val="24"/>
          <w:szCs w:val="24"/>
        </w:rPr>
        <w:t>первоначаль</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ных</w:t>
      </w:r>
      <w:proofErr w:type="spellEnd"/>
      <w:r w:rsidR="009011A2" w:rsidRPr="009E0A72">
        <w:rPr>
          <w:rFonts w:ascii="Times New Roman" w:hAnsi="Times New Roman" w:cs="Times New Roman"/>
          <w:color w:val="404040" w:themeColor="text1" w:themeTint="BF"/>
          <w:sz w:val="24"/>
          <w:szCs w:val="24"/>
        </w:rPr>
        <w:t xml:space="preserve"> представлений о роли и месте музыки в современном мировом информационном про</w:t>
      </w:r>
      <w:r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стран</w:t>
      </w:r>
      <w:r w:rsidR="009011A2" w:rsidRPr="009E0A72">
        <w:rPr>
          <w:rFonts w:ascii="Times New Roman" w:hAnsi="Times New Roman" w:cs="Times New Roman"/>
          <w:color w:val="404040" w:themeColor="text1" w:themeTint="BF"/>
          <w:sz w:val="24"/>
          <w:szCs w:val="24"/>
        </w:rPr>
        <w:t>стве</w:t>
      </w:r>
      <w:proofErr w:type="spellEnd"/>
      <w:r w:rsidR="009011A2" w:rsidRPr="009E0A72">
        <w:rPr>
          <w:rFonts w:ascii="Times New Roman" w:hAnsi="Times New Roman" w:cs="Times New Roman"/>
          <w:color w:val="404040" w:themeColor="text1" w:themeTint="BF"/>
          <w:sz w:val="24"/>
          <w:szCs w:val="24"/>
        </w:rPr>
        <w:t xml:space="preserve">, о возможностях применения современных информационных средств и </w:t>
      </w:r>
      <w:proofErr w:type="spellStart"/>
      <w:r w:rsidR="009011A2" w:rsidRPr="009E0A72">
        <w:rPr>
          <w:rFonts w:ascii="Times New Roman" w:hAnsi="Times New Roman" w:cs="Times New Roman"/>
          <w:color w:val="404040" w:themeColor="text1" w:themeTint="BF"/>
          <w:sz w:val="24"/>
          <w:szCs w:val="24"/>
        </w:rPr>
        <w:t>техноло</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гий</w:t>
      </w:r>
      <w:proofErr w:type="spellEnd"/>
      <w:r w:rsidR="009011A2" w:rsidRPr="009E0A72">
        <w:rPr>
          <w:rFonts w:ascii="Times New Roman" w:hAnsi="Times New Roman" w:cs="Times New Roman"/>
          <w:color w:val="404040" w:themeColor="text1" w:themeTint="BF"/>
          <w:sz w:val="24"/>
          <w:szCs w:val="24"/>
        </w:rPr>
        <w:t xml:space="preserve"> для поиска информации о музыкальном искусстве и решения разнообразных музы</w:t>
      </w:r>
      <w:r w:rsidRPr="009E0A72">
        <w:rPr>
          <w:rFonts w:ascii="Times New Roman" w:hAnsi="Times New Roman" w:cs="Times New Roman"/>
          <w:color w:val="404040" w:themeColor="text1" w:themeTint="BF"/>
          <w:sz w:val="24"/>
          <w:szCs w:val="24"/>
        </w:rPr>
        <w:t>-</w:t>
      </w:r>
      <w:proofErr w:type="spellStart"/>
      <w:r w:rsidR="009011A2" w:rsidRPr="009E0A72">
        <w:rPr>
          <w:rFonts w:ascii="Times New Roman" w:hAnsi="Times New Roman" w:cs="Times New Roman"/>
          <w:color w:val="404040" w:themeColor="text1" w:themeTint="BF"/>
          <w:sz w:val="24"/>
          <w:szCs w:val="24"/>
        </w:rPr>
        <w:t>каль</w:t>
      </w:r>
      <w:r w:rsidRPr="009E0A72">
        <w:rPr>
          <w:rFonts w:ascii="Times New Roman" w:hAnsi="Times New Roman" w:cs="Times New Roman"/>
          <w:color w:val="404040" w:themeColor="text1" w:themeTint="BF"/>
          <w:sz w:val="24"/>
          <w:szCs w:val="24"/>
        </w:rPr>
        <w:t>но</w:t>
      </w:r>
      <w:proofErr w:type="spellEnd"/>
      <w:r w:rsidRPr="009E0A72">
        <w:rPr>
          <w:rFonts w:ascii="Times New Roman" w:hAnsi="Times New Roman" w:cs="Times New Roman"/>
          <w:color w:val="404040" w:themeColor="text1" w:themeTint="BF"/>
          <w:sz w:val="24"/>
          <w:szCs w:val="24"/>
        </w:rPr>
        <w:t>-твор</w:t>
      </w:r>
      <w:r w:rsidR="009011A2" w:rsidRPr="009E0A72">
        <w:rPr>
          <w:rFonts w:ascii="Times New Roman" w:hAnsi="Times New Roman" w:cs="Times New Roman"/>
          <w:color w:val="404040" w:themeColor="text1" w:themeTint="BF"/>
          <w:sz w:val="24"/>
          <w:szCs w:val="24"/>
        </w:rPr>
        <w:t>ческих задач (см., например, задания под рубрикой «Информационный поиск» в учебниках для 1–4 классов). Ряд заданий, разработанных на основе данной программы и включённых автором в учебники по музыке для 1–4 классов, направлены на приобретение учащимися</w:t>
      </w:r>
      <w:r w:rsidRPr="009E0A72">
        <w:rPr>
          <w:rFonts w:ascii="Times New Roman" w:hAnsi="Times New Roman" w:cs="Times New Roman"/>
          <w:color w:val="404040" w:themeColor="text1" w:themeTint="BF"/>
          <w:sz w:val="24"/>
          <w:szCs w:val="24"/>
        </w:rPr>
        <w:t xml:space="preserve"> </w:t>
      </w:r>
      <w:r w:rsidR="009011A2" w:rsidRPr="009E0A72">
        <w:rPr>
          <w:rFonts w:ascii="Times New Roman" w:hAnsi="Times New Roman" w:cs="Times New Roman"/>
          <w:color w:val="404040" w:themeColor="text1" w:themeTint="BF"/>
          <w:sz w:val="24"/>
          <w:szCs w:val="24"/>
        </w:rPr>
        <w:t xml:space="preserve">первоначальных знаний и умений в области музыкального самообразования с </w:t>
      </w:r>
      <w:r w:rsidRPr="009E0A72">
        <w:rPr>
          <w:rFonts w:ascii="Times New Roman" w:hAnsi="Times New Roman" w:cs="Times New Roman"/>
          <w:color w:val="404040" w:themeColor="text1" w:themeTint="BF"/>
          <w:sz w:val="24"/>
          <w:szCs w:val="24"/>
        </w:rPr>
        <w:t>использовани</w:t>
      </w:r>
      <w:r w:rsidR="009011A2" w:rsidRPr="009E0A72">
        <w:rPr>
          <w:rFonts w:ascii="Times New Roman" w:hAnsi="Times New Roman" w:cs="Times New Roman"/>
          <w:color w:val="404040" w:themeColor="text1" w:themeTint="BF"/>
          <w:sz w:val="24"/>
          <w:szCs w:val="24"/>
        </w:rPr>
        <w:t>ем как традиционных, так и современных источников информации (</w:t>
      </w:r>
      <w:proofErr w:type="spellStart"/>
      <w:r w:rsidR="009011A2" w:rsidRPr="009E0A72">
        <w:rPr>
          <w:rFonts w:ascii="Times New Roman" w:hAnsi="Times New Roman" w:cs="Times New Roman"/>
          <w:color w:val="404040" w:themeColor="text1" w:themeTint="BF"/>
          <w:sz w:val="24"/>
          <w:szCs w:val="24"/>
        </w:rPr>
        <w:t>Интер</w:t>
      </w:r>
      <w:proofErr w:type="spellEnd"/>
      <w:r w:rsidRPr="009E0A72">
        <w:rPr>
          <w:rFonts w:ascii="Times New Roman" w:hAnsi="Times New Roman" w:cs="Times New Roman"/>
          <w:color w:val="404040" w:themeColor="text1" w:themeTint="BF"/>
          <w:sz w:val="24"/>
          <w:szCs w:val="24"/>
        </w:rPr>
        <w:t>-нет, мультимедий</w:t>
      </w:r>
      <w:r w:rsidR="009011A2" w:rsidRPr="009E0A72">
        <w:rPr>
          <w:rFonts w:ascii="Times New Roman" w:hAnsi="Times New Roman" w:cs="Times New Roman"/>
          <w:color w:val="404040" w:themeColor="text1" w:themeTint="BF"/>
          <w:sz w:val="24"/>
          <w:szCs w:val="24"/>
        </w:rPr>
        <w:t>ные образовательные программы и др.).</w:t>
      </w:r>
    </w:p>
    <w:p w:rsidR="00AA429C" w:rsidRPr="009E0A72" w:rsidRDefault="00AA429C"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009011A2" w:rsidRPr="009E0A72">
        <w:rPr>
          <w:rFonts w:ascii="Times New Roman" w:hAnsi="Times New Roman" w:cs="Times New Roman"/>
          <w:b/>
          <w:bCs/>
          <w:i/>
          <w:iCs/>
          <w:color w:val="404040" w:themeColor="text1" w:themeTint="BF"/>
          <w:sz w:val="24"/>
          <w:szCs w:val="24"/>
        </w:rPr>
        <w:t xml:space="preserve">Арт-терапевтический контекст </w:t>
      </w:r>
      <w:r w:rsidR="009011A2" w:rsidRPr="009E0A72">
        <w:rPr>
          <w:rFonts w:ascii="Times New Roman" w:hAnsi="Times New Roman" w:cs="Times New Roman"/>
          <w:color w:val="404040" w:themeColor="text1" w:themeTint="BF"/>
          <w:sz w:val="24"/>
          <w:szCs w:val="24"/>
        </w:rPr>
        <w:t xml:space="preserve">даёт учителю музыки возможность формировать у детей музыкально-релаксационную культуру, активно использовать целительные </w:t>
      </w:r>
      <w:proofErr w:type="spellStart"/>
      <w:r w:rsidR="009011A2" w:rsidRPr="009E0A72">
        <w:rPr>
          <w:rFonts w:ascii="Times New Roman" w:hAnsi="Times New Roman" w:cs="Times New Roman"/>
          <w:color w:val="404040" w:themeColor="text1" w:themeTint="BF"/>
          <w:sz w:val="24"/>
          <w:szCs w:val="24"/>
        </w:rPr>
        <w:t>возмо</w:t>
      </w:r>
      <w:r w:rsidRPr="009E0A72">
        <w:rPr>
          <w:rFonts w:ascii="Times New Roman" w:hAnsi="Times New Roman" w:cs="Times New Roman"/>
          <w:color w:val="404040" w:themeColor="text1" w:themeTint="BF"/>
          <w:sz w:val="24"/>
          <w:szCs w:val="24"/>
        </w:rPr>
        <w:t>-жности</w:t>
      </w:r>
      <w:proofErr w:type="spellEnd"/>
      <w:r w:rsidRPr="009E0A72">
        <w:rPr>
          <w:rFonts w:ascii="Times New Roman" w:hAnsi="Times New Roman" w:cs="Times New Roman"/>
          <w:color w:val="404040" w:themeColor="text1" w:themeTint="BF"/>
          <w:sz w:val="24"/>
          <w:szCs w:val="24"/>
        </w:rPr>
        <w:t xml:space="preserve"> му</w:t>
      </w:r>
      <w:r w:rsidR="009011A2" w:rsidRPr="009E0A72">
        <w:rPr>
          <w:rFonts w:ascii="Times New Roman" w:hAnsi="Times New Roman" w:cs="Times New Roman"/>
          <w:color w:val="404040" w:themeColor="text1" w:themeTint="BF"/>
          <w:sz w:val="24"/>
          <w:szCs w:val="24"/>
        </w:rPr>
        <w:t>зыки в интеграции с другими видами искусства. Это стало особенно важным в связи с ростом психических расстройств, повышенной тревожности и агрессивности, пси</w:t>
      </w:r>
      <w:r w:rsidRPr="009E0A72">
        <w:rPr>
          <w:rFonts w:ascii="Times New Roman" w:hAnsi="Times New Roman" w:cs="Times New Roman"/>
          <w:color w:val="404040" w:themeColor="text1" w:themeTint="BF"/>
          <w:sz w:val="24"/>
          <w:szCs w:val="24"/>
        </w:rPr>
        <w:t>-</w:t>
      </w:r>
      <w:proofErr w:type="spellStart"/>
      <w:r w:rsidR="009011A2" w:rsidRPr="009E0A72">
        <w:rPr>
          <w:rFonts w:ascii="Times New Roman" w:hAnsi="Times New Roman" w:cs="Times New Roman"/>
          <w:color w:val="404040" w:themeColor="text1" w:themeTint="BF"/>
          <w:sz w:val="24"/>
          <w:szCs w:val="24"/>
        </w:rPr>
        <w:t>хосоматических</w:t>
      </w:r>
      <w:proofErr w:type="spellEnd"/>
      <w:r w:rsidR="009011A2" w:rsidRPr="009E0A72">
        <w:rPr>
          <w:rFonts w:ascii="Times New Roman" w:hAnsi="Times New Roman" w:cs="Times New Roman"/>
          <w:color w:val="404040" w:themeColor="text1" w:themeTint="BF"/>
          <w:sz w:val="24"/>
          <w:szCs w:val="24"/>
        </w:rPr>
        <w:t xml:space="preserve"> заболеваний у детей, о которых свидетельствует современная статистика. Следует отметить, что в программе отражены арт-терапевтические методики, </w:t>
      </w:r>
      <w:proofErr w:type="spellStart"/>
      <w:r w:rsidR="009011A2" w:rsidRPr="009E0A72">
        <w:rPr>
          <w:rFonts w:ascii="Times New Roman" w:hAnsi="Times New Roman" w:cs="Times New Roman"/>
          <w:color w:val="404040" w:themeColor="text1" w:themeTint="BF"/>
          <w:sz w:val="24"/>
          <w:szCs w:val="24"/>
        </w:rPr>
        <w:t>адаптиро</w:t>
      </w:r>
      <w:proofErr w:type="spellEnd"/>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 xml:space="preserve">ванные специалистами для работы учителя с обычными детьми в условиях </w:t>
      </w:r>
      <w:proofErr w:type="spellStart"/>
      <w:r w:rsidR="009011A2" w:rsidRPr="009E0A72">
        <w:rPr>
          <w:rFonts w:ascii="Times New Roman" w:hAnsi="Times New Roman" w:cs="Times New Roman"/>
          <w:color w:val="404040" w:themeColor="text1" w:themeTint="BF"/>
          <w:sz w:val="24"/>
          <w:szCs w:val="24"/>
        </w:rPr>
        <w:t>общеобразова</w:t>
      </w:r>
      <w:proofErr w:type="spellEnd"/>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 xml:space="preserve">тельной школы. При этом все арт-терапевтические упражнения вошли только в </w:t>
      </w:r>
      <w:proofErr w:type="spellStart"/>
      <w:r w:rsidR="009011A2" w:rsidRPr="009E0A72">
        <w:rPr>
          <w:rFonts w:ascii="Times New Roman" w:hAnsi="Times New Roman" w:cs="Times New Roman"/>
          <w:color w:val="404040" w:themeColor="text1" w:themeTint="BF"/>
          <w:sz w:val="24"/>
          <w:szCs w:val="24"/>
        </w:rPr>
        <w:t>вариатив</w:t>
      </w:r>
      <w:r w:rsidRPr="009E0A72">
        <w:rPr>
          <w:rFonts w:ascii="Times New Roman" w:hAnsi="Times New Roman" w:cs="Times New Roman"/>
          <w:color w:val="404040" w:themeColor="text1" w:themeTint="BF"/>
          <w:sz w:val="24"/>
          <w:szCs w:val="24"/>
        </w:rPr>
        <w:t>-</w:t>
      </w:r>
      <w:r w:rsidR="009011A2" w:rsidRPr="009E0A72">
        <w:rPr>
          <w:rFonts w:ascii="Times New Roman" w:hAnsi="Times New Roman" w:cs="Times New Roman"/>
          <w:color w:val="404040" w:themeColor="text1" w:themeTint="BF"/>
          <w:sz w:val="24"/>
          <w:szCs w:val="24"/>
        </w:rPr>
        <w:t>ную</w:t>
      </w:r>
      <w:proofErr w:type="spellEnd"/>
      <w:r w:rsidR="009011A2" w:rsidRPr="009E0A72">
        <w:rPr>
          <w:rFonts w:ascii="Times New Roman" w:hAnsi="Times New Roman" w:cs="Times New Roman"/>
          <w:color w:val="404040" w:themeColor="text1" w:themeTint="BF"/>
          <w:sz w:val="24"/>
          <w:szCs w:val="24"/>
        </w:rPr>
        <w:t xml:space="preserve"> часть программы и не являются обязательными. В программу включены различные виды арт-терапии. Это, прежде всего, музыкальная терапия (вокальная и дыхательная), фол</w:t>
      </w:r>
      <w:r w:rsidRPr="009E0A72">
        <w:rPr>
          <w:rFonts w:ascii="Times New Roman" w:hAnsi="Times New Roman" w:cs="Times New Roman"/>
          <w:color w:val="404040" w:themeColor="text1" w:themeTint="BF"/>
          <w:sz w:val="24"/>
          <w:szCs w:val="24"/>
        </w:rPr>
        <w:t>ьклорная терапия, а также интег</w:t>
      </w:r>
      <w:r w:rsidR="009011A2" w:rsidRPr="009E0A72">
        <w:rPr>
          <w:rFonts w:ascii="Times New Roman" w:hAnsi="Times New Roman" w:cs="Times New Roman"/>
          <w:color w:val="404040" w:themeColor="text1" w:themeTint="BF"/>
          <w:sz w:val="24"/>
          <w:szCs w:val="24"/>
        </w:rPr>
        <w:t xml:space="preserve">рированные с музыкой </w:t>
      </w:r>
      <w:proofErr w:type="spellStart"/>
      <w:r w:rsidR="009011A2" w:rsidRPr="009E0A72">
        <w:rPr>
          <w:rFonts w:ascii="Times New Roman" w:hAnsi="Times New Roman" w:cs="Times New Roman"/>
          <w:color w:val="404040" w:themeColor="text1" w:themeTint="BF"/>
          <w:sz w:val="24"/>
          <w:szCs w:val="24"/>
        </w:rPr>
        <w:t>сказкотерапия</w:t>
      </w:r>
      <w:proofErr w:type="spellEnd"/>
      <w:r w:rsidR="009011A2" w:rsidRPr="009E0A72">
        <w:rPr>
          <w:rFonts w:ascii="Times New Roman" w:hAnsi="Times New Roman" w:cs="Times New Roman"/>
          <w:color w:val="404040" w:themeColor="text1" w:themeTint="BF"/>
          <w:sz w:val="24"/>
          <w:szCs w:val="24"/>
        </w:rPr>
        <w:t xml:space="preserve">, танцевально-двигательная терапия, </w:t>
      </w:r>
      <w:proofErr w:type="spellStart"/>
      <w:r w:rsidR="009011A2" w:rsidRPr="009E0A72">
        <w:rPr>
          <w:rFonts w:ascii="Times New Roman" w:hAnsi="Times New Roman" w:cs="Times New Roman"/>
          <w:color w:val="404040" w:themeColor="text1" w:themeTint="BF"/>
          <w:sz w:val="24"/>
          <w:szCs w:val="24"/>
        </w:rPr>
        <w:t>цветотерапия</w:t>
      </w:r>
      <w:proofErr w:type="spellEnd"/>
      <w:r w:rsidR="009011A2" w:rsidRPr="009E0A72">
        <w:rPr>
          <w:rFonts w:ascii="Times New Roman" w:hAnsi="Times New Roman" w:cs="Times New Roman"/>
          <w:color w:val="404040" w:themeColor="text1" w:themeTint="BF"/>
          <w:sz w:val="24"/>
          <w:szCs w:val="24"/>
        </w:rPr>
        <w:t xml:space="preserve"> и </w:t>
      </w:r>
      <w:proofErr w:type="spellStart"/>
      <w:r w:rsidR="009011A2" w:rsidRPr="009E0A72">
        <w:rPr>
          <w:rFonts w:ascii="Times New Roman" w:hAnsi="Times New Roman" w:cs="Times New Roman"/>
          <w:color w:val="404040" w:themeColor="text1" w:themeTint="BF"/>
          <w:sz w:val="24"/>
          <w:szCs w:val="24"/>
        </w:rPr>
        <w:t>драматерапия</w:t>
      </w:r>
      <w:proofErr w:type="spellEnd"/>
      <w:r w:rsidR="009011A2" w:rsidRPr="009E0A72">
        <w:rPr>
          <w:rFonts w:ascii="Times New Roman" w:hAnsi="Times New Roman" w:cs="Times New Roman"/>
          <w:color w:val="404040" w:themeColor="text1" w:themeTint="BF"/>
          <w:sz w:val="24"/>
          <w:szCs w:val="24"/>
        </w:rPr>
        <w:t xml:space="preserve"> (см. музыкально-оздоровительные упражнения в программе и учебниках). Они</w:t>
      </w:r>
      <w:r w:rsidRPr="009E0A72">
        <w:rPr>
          <w:rFonts w:ascii="Times New Roman" w:hAnsi="Times New Roman" w:cs="Times New Roman"/>
          <w:color w:val="404040" w:themeColor="text1" w:themeTint="BF"/>
          <w:sz w:val="24"/>
          <w:szCs w:val="24"/>
        </w:rPr>
        <w:t xml:space="preserve"> </w:t>
      </w:r>
      <w:r w:rsidR="009011A2" w:rsidRPr="009E0A72">
        <w:rPr>
          <w:rFonts w:ascii="Times New Roman" w:hAnsi="Times New Roman" w:cs="Times New Roman"/>
          <w:color w:val="404040" w:themeColor="text1" w:themeTint="BF"/>
          <w:sz w:val="24"/>
          <w:szCs w:val="24"/>
        </w:rPr>
        <w:t xml:space="preserve">предназначены для профилактики </w:t>
      </w:r>
      <w:proofErr w:type="spellStart"/>
      <w:r w:rsidR="009011A2" w:rsidRPr="009E0A72">
        <w:rPr>
          <w:rFonts w:ascii="Times New Roman" w:hAnsi="Times New Roman" w:cs="Times New Roman"/>
          <w:color w:val="404040" w:themeColor="text1" w:themeTint="BF"/>
          <w:sz w:val="24"/>
          <w:szCs w:val="24"/>
        </w:rPr>
        <w:t>психосо</w:t>
      </w:r>
      <w:proofErr w:type="spellEnd"/>
      <w:r w:rsidRPr="009E0A72">
        <w:rPr>
          <w:rFonts w:ascii="Times New Roman" w:hAnsi="Times New Roman" w:cs="Times New Roman"/>
          <w:color w:val="404040" w:themeColor="text1" w:themeTint="BF"/>
          <w:sz w:val="24"/>
          <w:szCs w:val="24"/>
        </w:rPr>
        <w:t>-</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proofErr w:type="spellStart"/>
      <w:r w:rsidRPr="009E0A72">
        <w:rPr>
          <w:rFonts w:ascii="Times New Roman" w:hAnsi="Times New Roman" w:cs="Times New Roman"/>
          <w:color w:val="404040" w:themeColor="text1" w:themeTint="BF"/>
          <w:sz w:val="24"/>
          <w:szCs w:val="24"/>
        </w:rPr>
        <w:t>матических</w:t>
      </w:r>
      <w:proofErr w:type="spellEnd"/>
      <w:r w:rsidRPr="009E0A72">
        <w:rPr>
          <w:rFonts w:ascii="Times New Roman" w:hAnsi="Times New Roman" w:cs="Times New Roman"/>
          <w:color w:val="404040" w:themeColor="text1" w:themeTint="BF"/>
          <w:sz w:val="24"/>
          <w:szCs w:val="24"/>
        </w:rPr>
        <w:t xml:space="preserve"> за</w:t>
      </w:r>
      <w:r w:rsidR="00AA429C" w:rsidRPr="009E0A72">
        <w:rPr>
          <w:rFonts w:ascii="Times New Roman" w:hAnsi="Times New Roman" w:cs="Times New Roman"/>
          <w:color w:val="404040" w:themeColor="text1" w:themeTint="BF"/>
          <w:sz w:val="24"/>
          <w:szCs w:val="24"/>
        </w:rPr>
        <w:t>болеваний, для психолого-педаго</w:t>
      </w:r>
      <w:r w:rsidRPr="009E0A72">
        <w:rPr>
          <w:rFonts w:ascii="Times New Roman" w:hAnsi="Times New Roman" w:cs="Times New Roman"/>
          <w:color w:val="404040" w:themeColor="text1" w:themeTint="BF"/>
          <w:sz w:val="24"/>
          <w:szCs w:val="24"/>
        </w:rPr>
        <w:t xml:space="preserve">гической коррекции и социокультурной адаптации личности средствами музыкального и других видов искусства. Ещё одной </w:t>
      </w:r>
      <w:proofErr w:type="spellStart"/>
      <w:r w:rsidRPr="009E0A72">
        <w:rPr>
          <w:rFonts w:ascii="Times New Roman" w:hAnsi="Times New Roman" w:cs="Times New Roman"/>
          <w:color w:val="404040" w:themeColor="text1" w:themeTint="BF"/>
          <w:sz w:val="24"/>
          <w:szCs w:val="24"/>
        </w:rPr>
        <w:t>важ</w:t>
      </w:r>
      <w:proofErr w:type="spellEnd"/>
      <w:r w:rsidR="00AA429C"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 xml:space="preserve">ной особенностью программы и учебников является то, что их содержание можно </w:t>
      </w:r>
      <w:proofErr w:type="spellStart"/>
      <w:r w:rsidRPr="009E0A72">
        <w:rPr>
          <w:rFonts w:ascii="Times New Roman" w:hAnsi="Times New Roman" w:cs="Times New Roman"/>
          <w:color w:val="404040" w:themeColor="text1" w:themeTint="BF"/>
          <w:sz w:val="24"/>
          <w:szCs w:val="24"/>
        </w:rPr>
        <w:t>варьи</w:t>
      </w:r>
      <w:r w:rsidR="00AA429C"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ровать</w:t>
      </w:r>
      <w:proofErr w:type="spellEnd"/>
      <w:r w:rsidRPr="009E0A72">
        <w:rPr>
          <w:rFonts w:ascii="Times New Roman" w:hAnsi="Times New Roman" w:cs="Times New Roman"/>
          <w:color w:val="404040" w:themeColor="text1" w:themeTint="BF"/>
          <w:sz w:val="24"/>
          <w:szCs w:val="24"/>
        </w:rPr>
        <w:t xml:space="preserve"> и адаптировать применительно к конкретным условиям музыкально-образователь</w:t>
      </w:r>
      <w:r w:rsidR="00AA429C"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ного</w:t>
      </w:r>
      <w:proofErr w:type="spellEnd"/>
      <w:r w:rsidRPr="009E0A72">
        <w:rPr>
          <w:rFonts w:ascii="Times New Roman" w:hAnsi="Times New Roman" w:cs="Times New Roman"/>
          <w:color w:val="404040" w:themeColor="text1" w:themeTint="BF"/>
          <w:sz w:val="24"/>
          <w:szCs w:val="24"/>
        </w:rPr>
        <w:t xml:space="preserve"> процесса в той </w:t>
      </w:r>
      <w:r w:rsidR="00AA429C" w:rsidRPr="009E0A72">
        <w:rPr>
          <w:rFonts w:ascii="Times New Roman" w:hAnsi="Times New Roman" w:cs="Times New Roman"/>
          <w:color w:val="404040" w:themeColor="text1" w:themeTint="BF"/>
          <w:sz w:val="24"/>
          <w:szCs w:val="24"/>
        </w:rPr>
        <w:t>или иной локальной социокультур</w:t>
      </w:r>
      <w:r w:rsidRPr="009E0A72">
        <w:rPr>
          <w:rFonts w:ascii="Times New Roman" w:hAnsi="Times New Roman" w:cs="Times New Roman"/>
          <w:color w:val="404040" w:themeColor="text1" w:themeTint="BF"/>
          <w:sz w:val="24"/>
          <w:szCs w:val="24"/>
        </w:rPr>
        <w:t>ной и этнокультурной среде.</w:t>
      </w:r>
      <w:r w:rsidR="00AA429C"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При реализации программы необходимо использовать разнообразные педагогические техно-логии (сотворчества, сотрудничества, личностно-ориентиро</w:t>
      </w:r>
      <w:r w:rsidR="00AA429C" w:rsidRPr="009E0A72">
        <w:rPr>
          <w:rFonts w:ascii="Times New Roman" w:hAnsi="Times New Roman" w:cs="Times New Roman"/>
          <w:color w:val="404040" w:themeColor="text1" w:themeTint="BF"/>
          <w:sz w:val="24"/>
          <w:szCs w:val="24"/>
        </w:rPr>
        <w:t xml:space="preserve">ванного подхода и др.), </w:t>
      </w:r>
      <w:proofErr w:type="spellStart"/>
      <w:r w:rsidR="00AA429C" w:rsidRPr="009E0A72">
        <w:rPr>
          <w:rFonts w:ascii="Times New Roman" w:hAnsi="Times New Roman" w:cs="Times New Roman"/>
          <w:color w:val="404040" w:themeColor="text1" w:themeTint="BF"/>
          <w:sz w:val="24"/>
          <w:szCs w:val="24"/>
        </w:rPr>
        <w:t>твор-чес</w:t>
      </w:r>
      <w:r w:rsidRPr="009E0A72">
        <w:rPr>
          <w:rFonts w:ascii="Times New Roman" w:hAnsi="Times New Roman" w:cs="Times New Roman"/>
          <w:color w:val="404040" w:themeColor="text1" w:themeTint="BF"/>
          <w:sz w:val="24"/>
          <w:szCs w:val="24"/>
        </w:rPr>
        <w:t>кие</w:t>
      </w:r>
      <w:proofErr w:type="spellEnd"/>
      <w:r w:rsidRPr="009E0A72">
        <w:rPr>
          <w:rFonts w:ascii="Times New Roman" w:hAnsi="Times New Roman" w:cs="Times New Roman"/>
          <w:color w:val="404040" w:themeColor="text1" w:themeTint="BF"/>
          <w:sz w:val="24"/>
          <w:szCs w:val="24"/>
        </w:rPr>
        <w:t xml:space="preserve"> проекты, дифференцированные обучающие, развивающие и диагностирующие за</w:t>
      </w:r>
      <w:r w:rsidR="00AA429C"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дания</w:t>
      </w:r>
      <w:proofErr w:type="spellEnd"/>
      <w:r w:rsidRPr="009E0A72">
        <w:rPr>
          <w:rFonts w:ascii="Times New Roman" w:hAnsi="Times New Roman" w:cs="Times New Roman"/>
          <w:color w:val="404040" w:themeColor="text1" w:themeTint="BF"/>
          <w:sz w:val="24"/>
          <w:szCs w:val="24"/>
        </w:rPr>
        <w:t>. Программой предусмотрены различные сочетания инвари</w:t>
      </w:r>
      <w:r w:rsidR="00AA429C" w:rsidRPr="009E0A72">
        <w:rPr>
          <w:rFonts w:ascii="Times New Roman" w:hAnsi="Times New Roman" w:cs="Times New Roman"/>
          <w:color w:val="404040" w:themeColor="text1" w:themeTint="BF"/>
          <w:sz w:val="24"/>
          <w:szCs w:val="24"/>
        </w:rPr>
        <w:t>антных и вариативных тем и зада</w:t>
      </w:r>
      <w:r w:rsidRPr="009E0A72">
        <w:rPr>
          <w:rFonts w:ascii="Times New Roman" w:hAnsi="Times New Roman" w:cs="Times New Roman"/>
          <w:color w:val="404040" w:themeColor="text1" w:themeTint="BF"/>
          <w:sz w:val="24"/>
          <w:szCs w:val="24"/>
        </w:rPr>
        <w:t xml:space="preserve">ний, проблемные ситуации, самостоятельный информационный поиск, </w:t>
      </w:r>
      <w:proofErr w:type="spellStart"/>
      <w:r w:rsidRPr="009E0A72">
        <w:rPr>
          <w:rFonts w:ascii="Times New Roman" w:hAnsi="Times New Roman" w:cs="Times New Roman"/>
          <w:color w:val="404040" w:themeColor="text1" w:themeTint="BF"/>
          <w:sz w:val="24"/>
          <w:szCs w:val="24"/>
        </w:rPr>
        <w:t>интег</w:t>
      </w:r>
      <w:proofErr w:type="spellEnd"/>
      <w:r w:rsidR="00AA429C"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рация различных видов художественно-творческой и художественно-познавательной де</w:t>
      </w:r>
      <w:r w:rsidR="00FC4729"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ятельности</w:t>
      </w:r>
      <w:proofErr w:type="spellEnd"/>
      <w:r w:rsidRPr="009E0A72">
        <w:rPr>
          <w:rFonts w:ascii="Times New Roman" w:hAnsi="Times New Roman" w:cs="Times New Roman"/>
          <w:color w:val="404040" w:themeColor="text1" w:themeTint="BF"/>
          <w:sz w:val="24"/>
          <w:szCs w:val="24"/>
        </w:rPr>
        <w:t xml:space="preserve"> учащихся.</w:t>
      </w:r>
      <w:r w:rsidR="00AA429C"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Уроки музыки, проводимые по данной программе, можно </w:t>
      </w:r>
      <w:proofErr w:type="spellStart"/>
      <w:r w:rsidRPr="009E0A72">
        <w:rPr>
          <w:rFonts w:ascii="Times New Roman" w:hAnsi="Times New Roman" w:cs="Times New Roman"/>
          <w:i/>
          <w:iCs/>
          <w:color w:val="404040" w:themeColor="text1" w:themeTint="BF"/>
          <w:sz w:val="24"/>
          <w:szCs w:val="24"/>
        </w:rPr>
        <w:t>инте</w:t>
      </w:r>
      <w:r w:rsidR="00FC4729" w:rsidRPr="009E0A72">
        <w:rPr>
          <w:rFonts w:ascii="Times New Roman" w:hAnsi="Times New Roman" w:cs="Times New Roman"/>
          <w:i/>
          <w:iCs/>
          <w:color w:val="404040" w:themeColor="text1" w:themeTint="BF"/>
          <w:sz w:val="24"/>
          <w:szCs w:val="24"/>
        </w:rPr>
        <w:t>-</w:t>
      </w:r>
      <w:r w:rsidRPr="009E0A72">
        <w:rPr>
          <w:rFonts w:ascii="Times New Roman" w:hAnsi="Times New Roman" w:cs="Times New Roman"/>
          <w:i/>
          <w:iCs/>
          <w:color w:val="404040" w:themeColor="text1" w:themeTint="BF"/>
          <w:sz w:val="24"/>
          <w:szCs w:val="24"/>
        </w:rPr>
        <w:t>грировать</w:t>
      </w:r>
      <w:proofErr w:type="spellEnd"/>
      <w:r w:rsidRPr="009E0A72">
        <w:rPr>
          <w:rFonts w:ascii="Times New Roman" w:hAnsi="Times New Roman" w:cs="Times New Roman"/>
          <w:i/>
          <w:iCs/>
          <w:color w:val="404040" w:themeColor="text1" w:themeTint="BF"/>
          <w:sz w:val="24"/>
          <w:szCs w:val="24"/>
        </w:rPr>
        <w:t xml:space="preserve"> </w:t>
      </w:r>
      <w:r w:rsidR="00FC4729" w:rsidRPr="009E0A72">
        <w:rPr>
          <w:rFonts w:ascii="Times New Roman" w:hAnsi="Times New Roman" w:cs="Times New Roman"/>
          <w:color w:val="404040" w:themeColor="text1" w:themeTint="BF"/>
          <w:sz w:val="24"/>
          <w:szCs w:val="24"/>
        </w:rPr>
        <w:t>с уроками изобра</w:t>
      </w:r>
      <w:r w:rsidRPr="009E0A72">
        <w:rPr>
          <w:rFonts w:ascii="Times New Roman" w:hAnsi="Times New Roman" w:cs="Times New Roman"/>
          <w:color w:val="404040" w:themeColor="text1" w:themeTint="BF"/>
          <w:sz w:val="24"/>
          <w:szCs w:val="24"/>
        </w:rPr>
        <w:t>зительного искусства на основе:</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сквозного тематического планирования;</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выявления общего и особенного в языке разных видов искусства;</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общности художественно-образного содержания произведений различных видов искусства;</w:t>
      </w:r>
    </w:p>
    <w:p w:rsidR="009011A2" w:rsidRPr="009E0A72" w:rsidRDefault="009011A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общности духовно-нравственных смыслов произведений искусства.</w:t>
      </w:r>
    </w:p>
    <w:p w:rsidR="009011A2" w:rsidRPr="009E0A72" w:rsidRDefault="00FC4729"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w:t>
      </w:r>
      <w:r w:rsidR="009011A2" w:rsidRPr="009E0A72">
        <w:rPr>
          <w:rFonts w:ascii="Times New Roman" w:hAnsi="Times New Roman" w:cs="Times New Roman"/>
          <w:color w:val="404040" w:themeColor="text1" w:themeTint="BF"/>
          <w:sz w:val="24"/>
          <w:szCs w:val="24"/>
        </w:rPr>
        <w:t>Данная программа позволит учителям последовательно р</w:t>
      </w:r>
      <w:r w:rsidRPr="009E0A72">
        <w:rPr>
          <w:rFonts w:ascii="Times New Roman" w:hAnsi="Times New Roman" w:cs="Times New Roman"/>
          <w:color w:val="404040" w:themeColor="text1" w:themeTint="BF"/>
          <w:sz w:val="24"/>
          <w:szCs w:val="24"/>
        </w:rPr>
        <w:t>еализовывать все основные требо</w:t>
      </w:r>
      <w:r w:rsidR="009011A2" w:rsidRPr="009E0A72">
        <w:rPr>
          <w:rFonts w:ascii="Times New Roman" w:hAnsi="Times New Roman" w:cs="Times New Roman"/>
          <w:color w:val="404040" w:themeColor="text1" w:themeTint="BF"/>
          <w:sz w:val="24"/>
          <w:szCs w:val="24"/>
        </w:rPr>
        <w:t>вания ФГОС к уровню подготовленности учащихся по предмету «Музыка» в на</w:t>
      </w:r>
      <w:r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чальной</w:t>
      </w:r>
      <w:proofErr w:type="spellEnd"/>
      <w:r w:rsidRPr="009E0A72">
        <w:rPr>
          <w:rFonts w:ascii="Times New Roman" w:hAnsi="Times New Roman" w:cs="Times New Roman"/>
          <w:color w:val="404040" w:themeColor="text1" w:themeTint="BF"/>
          <w:sz w:val="24"/>
          <w:szCs w:val="24"/>
        </w:rPr>
        <w:t xml:space="preserve"> шко</w:t>
      </w:r>
      <w:r w:rsidR="009011A2" w:rsidRPr="009E0A72">
        <w:rPr>
          <w:rFonts w:ascii="Times New Roman" w:hAnsi="Times New Roman" w:cs="Times New Roman"/>
          <w:color w:val="404040" w:themeColor="text1" w:themeTint="BF"/>
          <w:sz w:val="24"/>
          <w:szCs w:val="24"/>
        </w:rPr>
        <w:t>ле. В результате освоения предметного содержания курса учащиеся получат возможность расширить музыкально-слуховые представления об инто</w:t>
      </w:r>
      <w:r w:rsidRPr="009E0A72">
        <w:rPr>
          <w:rFonts w:ascii="Times New Roman" w:hAnsi="Times New Roman" w:cs="Times New Roman"/>
          <w:color w:val="404040" w:themeColor="text1" w:themeTint="BF"/>
          <w:sz w:val="24"/>
          <w:szCs w:val="24"/>
        </w:rPr>
        <w:t>национной природе музыки, обога</w:t>
      </w:r>
      <w:r w:rsidR="009011A2" w:rsidRPr="009E0A72">
        <w:rPr>
          <w:rFonts w:ascii="Times New Roman" w:hAnsi="Times New Roman" w:cs="Times New Roman"/>
          <w:color w:val="404040" w:themeColor="text1" w:themeTint="BF"/>
          <w:sz w:val="24"/>
          <w:szCs w:val="24"/>
        </w:rPr>
        <w:t>тить духовно-эмоциональную сферу личности, совершенствовать умения решать учебные, музыкально-творческие задачи, получат возможность дл</w:t>
      </w:r>
      <w:r w:rsidRPr="009E0A72">
        <w:rPr>
          <w:rFonts w:ascii="Times New Roman" w:hAnsi="Times New Roman" w:cs="Times New Roman"/>
          <w:color w:val="404040" w:themeColor="text1" w:themeTint="BF"/>
          <w:sz w:val="24"/>
          <w:szCs w:val="24"/>
        </w:rPr>
        <w:t>я дальнейшего развития музыкаль</w:t>
      </w:r>
      <w:r w:rsidR="009011A2" w:rsidRPr="009E0A72">
        <w:rPr>
          <w:rFonts w:ascii="Times New Roman" w:hAnsi="Times New Roman" w:cs="Times New Roman"/>
          <w:color w:val="404040" w:themeColor="text1" w:themeTint="BF"/>
          <w:sz w:val="24"/>
          <w:szCs w:val="24"/>
        </w:rPr>
        <w:t>ной памяти и воображения, художественного вкуса, образного и ассо</w:t>
      </w:r>
      <w:r w:rsidRPr="009E0A72">
        <w:rPr>
          <w:rFonts w:ascii="Times New Roman" w:hAnsi="Times New Roman" w:cs="Times New Roman"/>
          <w:color w:val="404040" w:themeColor="text1" w:themeTint="BF"/>
          <w:sz w:val="24"/>
          <w:szCs w:val="24"/>
        </w:rPr>
        <w:t>-</w:t>
      </w:r>
      <w:proofErr w:type="spellStart"/>
      <w:r w:rsidR="009011A2" w:rsidRPr="009E0A72">
        <w:rPr>
          <w:rFonts w:ascii="Times New Roman" w:hAnsi="Times New Roman" w:cs="Times New Roman"/>
          <w:color w:val="404040" w:themeColor="text1" w:themeTint="BF"/>
          <w:sz w:val="24"/>
          <w:szCs w:val="24"/>
        </w:rPr>
        <w:t>циативного</w:t>
      </w:r>
      <w:proofErr w:type="spellEnd"/>
      <w:r w:rsidR="009011A2" w:rsidRPr="009E0A72">
        <w:rPr>
          <w:rFonts w:ascii="Times New Roman" w:hAnsi="Times New Roman" w:cs="Times New Roman"/>
          <w:color w:val="404040" w:themeColor="text1" w:themeTint="BF"/>
          <w:sz w:val="24"/>
          <w:szCs w:val="24"/>
        </w:rPr>
        <w:t xml:space="preserve"> мышления, способности воспринимать музыку как живое, образное искусство. Кроме того, в результате обучения по предмету «Музыка» учащиеся приобретут новые социально-личностные и</w:t>
      </w:r>
      <w:r w:rsidRPr="009E0A72">
        <w:rPr>
          <w:rFonts w:ascii="Times New Roman" w:hAnsi="Times New Roman" w:cs="Times New Roman"/>
          <w:color w:val="404040" w:themeColor="text1" w:themeTint="BF"/>
          <w:sz w:val="24"/>
          <w:szCs w:val="24"/>
        </w:rPr>
        <w:t xml:space="preserve"> </w:t>
      </w:r>
      <w:r w:rsidR="009011A2" w:rsidRPr="009E0A72">
        <w:rPr>
          <w:rFonts w:ascii="Times New Roman" w:hAnsi="Times New Roman" w:cs="Times New Roman"/>
          <w:color w:val="404040" w:themeColor="text1" w:themeTint="BF"/>
          <w:sz w:val="24"/>
          <w:szCs w:val="24"/>
        </w:rPr>
        <w:t>музыкальные компетенции.</w:t>
      </w:r>
    </w:p>
    <w:p w:rsidR="00F23912" w:rsidRPr="009E0A72" w:rsidRDefault="00F23912"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p>
    <w:p w:rsidR="009011A2" w:rsidRPr="009E0A72" w:rsidRDefault="009011A2" w:rsidP="00DC4333">
      <w:pPr>
        <w:shd w:val="clear" w:color="auto" w:fill="FFFFFF"/>
        <w:spacing w:before="34" w:line="240" w:lineRule="auto"/>
        <w:ind w:left="226" w:firstLine="438"/>
        <w:jc w:val="center"/>
        <w:rPr>
          <w:rFonts w:ascii="Times New Roman" w:eastAsia="Times New Roman" w:hAnsi="Times New Roman" w:cs="Times New Roman"/>
          <w:b/>
          <w:color w:val="404040" w:themeColor="text1" w:themeTint="BF"/>
          <w:spacing w:val="4"/>
          <w:sz w:val="28"/>
          <w:szCs w:val="28"/>
        </w:rPr>
      </w:pPr>
      <w:r w:rsidRPr="009E0A72">
        <w:rPr>
          <w:rFonts w:ascii="Times New Roman" w:eastAsia="Times New Roman" w:hAnsi="Times New Roman" w:cs="Times New Roman"/>
          <w:b/>
          <w:color w:val="404040" w:themeColor="text1" w:themeTint="BF"/>
          <w:spacing w:val="4"/>
          <w:sz w:val="28"/>
          <w:szCs w:val="28"/>
        </w:rPr>
        <w:t>Ценностные ориентиры содержания учебного процесса</w:t>
      </w:r>
    </w:p>
    <w:p w:rsidR="009011A2" w:rsidRPr="009E0A72" w:rsidRDefault="009011A2" w:rsidP="00DC4333">
      <w:pPr>
        <w:shd w:val="clear" w:color="auto" w:fill="FFFFFF"/>
        <w:spacing w:before="34" w:line="240" w:lineRule="auto"/>
        <w:rPr>
          <w:rFonts w:ascii="Times New Roman" w:hAnsi="Times New Roman" w:cs="Times New Roman"/>
          <w:color w:val="404040" w:themeColor="text1" w:themeTint="BF"/>
          <w:sz w:val="24"/>
          <w:szCs w:val="24"/>
        </w:rPr>
      </w:pPr>
      <w:r w:rsidRPr="009E0A72">
        <w:rPr>
          <w:rFonts w:ascii="Times New Roman" w:eastAsia="Times New Roman" w:hAnsi="Times New Roman" w:cs="Times New Roman"/>
          <w:color w:val="404040" w:themeColor="text1" w:themeTint="BF"/>
          <w:spacing w:val="4"/>
          <w:sz w:val="24"/>
          <w:szCs w:val="24"/>
        </w:rPr>
        <w:t xml:space="preserve">    Целенаправленная организация и планомерное формиро</w:t>
      </w:r>
      <w:r w:rsidRPr="009E0A72">
        <w:rPr>
          <w:rFonts w:ascii="Times New Roman" w:eastAsia="Times New Roman" w:hAnsi="Times New Roman" w:cs="Times New Roman"/>
          <w:color w:val="404040" w:themeColor="text1" w:themeTint="BF"/>
          <w:spacing w:val="1"/>
          <w:sz w:val="24"/>
          <w:szCs w:val="24"/>
        </w:rPr>
        <w:t xml:space="preserve">вание музыкальной учебной деятельности способствуют </w:t>
      </w:r>
      <w:r w:rsidRPr="009E0A72">
        <w:rPr>
          <w:rFonts w:ascii="Times New Roman" w:eastAsia="Times New Roman" w:hAnsi="Times New Roman" w:cs="Times New Roman"/>
          <w:i/>
          <w:iCs/>
          <w:color w:val="404040" w:themeColor="text1" w:themeTint="BF"/>
          <w:spacing w:val="1"/>
          <w:sz w:val="24"/>
          <w:szCs w:val="24"/>
        </w:rPr>
        <w:t>личност</w:t>
      </w:r>
      <w:r w:rsidRPr="009E0A72">
        <w:rPr>
          <w:rFonts w:ascii="Times New Roman" w:eastAsia="Times New Roman" w:hAnsi="Times New Roman" w:cs="Times New Roman"/>
          <w:i/>
          <w:iCs/>
          <w:color w:val="404040" w:themeColor="text1" w:themeTint="BF"/>
          <w:spacing w:val="2"/>
          <w:sz w:val="24"/>
          <w:szCs w:val="24"/>
        </w:rPr>
        <w:t xml:space="preserve">ному развитию учащихся: </w:t>
      </w:r>
      <w:r w:rsidRPr="009E0A72">
        <w:rPr>
          <w:rFonts w:ascii="Times New Roman" w:eastAsia="Times New Roman" w:hAnsi="Times New Roman" w:cs="Times New Roman"/>
          <w:color w:val="404040" w:themeColor="text1" w:themeTint="BF"/>
          <w:spacing w:val="2"/>
          <w:sz w:val="24"/>
          <w:szCs w:val="24"/>
        </w:rPr>
        <w:t>реализации творческого потенциала, готовности выражать своё отношение к искусству; станов</w:t>
      </w:r>
      <w:r w:rsidRPr="009E0A72">
        <w:rPr>
          <w:rFonts w:ascii="Times New Roman" w:eastAsia="Times New Roman" w:hAnsi="Times New Roman" w:cs="Times New Roman"/>
          <w:color w:val="404040" w:themeColor="text1" w:themeTint="BF"/>
          <w:spacing w:val="9"/>
          <w:sz w:val="24"/>
          <w:szCs w:val="24"/>
        </w:rPr>
        <w:t xml:space="preserve">лению </w:t>
      </w:r>
      <w:proofErr w:type="spellStart"/>
      <w:r w:rsidRPr="009E0A72">
        <w:rPr>
          <w:rFonts w:ascii="Times New Roman" w:eastAsia="Times New Roman" w:hAnsi="Times New Roman" w:cs="Times New Roman"/>
          <w:color w:val="404040" w:themeColor="text1" w:themeTint="BF"/>
          <w:spacing w:val="9"/>
          <w:sz w:val="24"/>
          <w:szCs w:val="24"/>
        </w:rPr>
        <w:t>эстетичес</w:t>
      </w:r>
      <w:proofErr w:type="spellEnd"/>
      <w:r w:rsidRPr="009E0A72">
        <w:rPr>
          <w:rFonts w:ascii="Times New Roman" w:eastAsia="Times New Roman" w:hAnsi="Times New Roman" w:cs="Times New Roman"/>
          <w:color w:val="404040" w:themeColor="text1" w:themeTint="BF"/>
          <w:spacing w:val="9"/>
          <w:sz w:val="24"/>
          <w:szCs w:val="24"/>
        </w:rPr>
        <w:t xml:space="preserve">-ких  идеалов  и  самосознания,  позитивной  </w:t>
      </w:r>
      <w:r w:rsidRPr="009E0A72">
        <w:rPr>
          <w:rFonts w:ascii="Times New Roman" w:eastAsia="Times New Roman" w:hAnsi="Times New Roman" w:cs="Times New Roman"/>
          <w:color w:val="404040" w:themeColor="text1" w:themeTint="BF"/>
          <w:spacing w:val="6"/>
          <w:sz w:val="24"/>
          <w:szCs w:val="24"/>
        </w:rPr>
        <w:t>самооценки и самоуважения, жизненного оптимизма.</w:t>
      </w:r>
    </w:p>
    <w:p w:rsidR="009011A2" w:rsidRPr="009E0A72" w:rsidRDefault="009011A2" w:rsidP="00DC4333">
      <w:pPr>
        <w:shd w:val="clear" w:color="auto" w:fill="FFFFFF"/>
        <w:spacing w:before="24" w:line="240" w:lineRule="auto"/>
        <w:ind w:left="82" w:firstLine="101"/>
        <w:rPr>
          <w:rFonts w:ascii="Times New Roman" w:hAnsi="Times New Roman" w:cs="Times New Roman"/>
          <w:color w:val="404040" w:themeColor="text1" w:themeTint="BF"/>
          <w:sz w:val="24"/>
          <w:szCs w:val="24"/>
        </w:rPr>
      </w:pPr>
      <w:r w:rsidRPr="009E0A72">
        <w:rPr>
          <w:rFonts w:ascii="Times New Roman" w:eastAsia="Times New Roman" w:hAnsi="Times New Roman" w:cs="Times New Roman"/>
          <w:color w:val="404040" w:themeColor="text1" w:themeTint="BF"/>
          <w:spacing w:val="5"/>
          <w:sz w:val="24"/>
          <w:szCs w:val="24"/>
        </w:rPr>
        <w:t xml:space="preserve">Приобщение учащихся к шедеврам мировой музыкальной </w:t>
      </w:r>
      <w:r w:rsidRPr="009E0A72">
        <w:rPr>
          <w:rFonts w:ascii="Times New Roman" w:eastAsia="Times New Roman" w:hAnsi="Times New Roman" w:cs="Times New Roman"/>
          <w:color w:val="404040" w:themeColor="text1" w:themeTint="BF"/>
          <w:spacing w:val="7"/>
          <w:sz w:val="24"/>
          <w:szCs w:val="24"/>
        </w:rPr>
        <w:t xml:space="preserve">культуры —народному и профессиональному музыкальному </w:t>
      </w:r>
      <w:r w:rsidRPr="009E0A72">
        <w:rPr>
          <w:rFonts w:ascii="Times New Roman" w:eastAsia="Times New Roman" w:hAnsi="Times New Roman" w:cs="Times New Roman"/>
          <w:color w:val="404040" w:themeColor="text1" w:themeTint="BF"/>
          <w:spacing w:val="2"/>
          <w:sz w:val="24"/>
          <w:szCs w:val="24"/>
        </w:rPr>
        <w:t xml:space="preserve">творчеству—направлено на формирование </w:t>
      </w:r>
      <w:proofErr w:type="spellStart"/>
      <w:r w:rsidRPr="009E0A72">
        <w:rPr>
          <w:rFonts w:ascii="Times New Roman" w:eastAsia="Times New Roman" w:hAnsi="Times New Roman" w:cs="Times New Roman"/>
          <w:color w:val="404040" w:themeColor="text1" w:themeTint="BF"/>
          <w:spacing w:val="2"/>
          <w:sz w:val="24"/>
          <w:szCs w:val="24"/>
        </w:rPr>
        <w:t>целост</w:t>
      </w:r>
      <w:proofErr w:type="spellEnd"/>
      <w:r w:rsidR="00591524" w:rsidRPr="009E0A72">
        <w:rPr>
          <w:rFonts w:ascii="Times New Roman" w:eastAsia="Times New Roman" w:hAnsi="Times New Roman" w:cs="Times New Roman"/>
          <w:color w:val="404040" w:themeColor="text1" w:themeTint="BF"/>
          <w:spacing w:val="2"/>
          <w:sz w:val="24"/>
          <w:szCs w:val="24"/>
        </w:rPr>
        <w:t>-</w:t>
      </w:r>
      <w:r w:rsidRPr="009E0A72">
        <w:rPr>
          <w:rFonts w:ascii="Times New Roman" w:eastAsia="Times New Roman" w:hAnsi="Times New Roman" w:cs="Times New Roman"/>
          <w:color w:val="404040" w:themeColor="text1" w:themeTint="BF"/>
          <w:spacing w:val="2"/>
          <w:sz w:val="24"/>
          <w:szCs w:val="24"/>
        </w:rPr>
        <w:t>ной художе</w:t>
      </w:r>
      <w:r w:rsidRPr="009E0A72">
        <w:rPr>
          <w:rFonts w:ascii="Times New Roman" w:eastAsia="Times New Roman" w:hAnsi="Times New Roman" w:cs="Times New Roman"/>
          <w:color w:val="404040" w:themeColor="text1" w:themeTint="BF"/>
          <w:spacing w:val="10"/>
          <w:sz w:val="24"/>
          <w:szCs w:val="24"/>
        </w:rPr>
        <w:t xml:space="preserve">ственной картины мира, воспитание патриотических чувств, </w:t>
      </w:r>
      <w:proofErr w:type="spellStart"/>
      <w:r w:rsidRPr="009E0A72">
        <w:rPr>
          <w:rFonts w:ascii="Times New Roman" w:eastAsia="Times New Roman" w:hAnsi="Times New Roman" w:cs="Times New Roman"/>
          <w:color w:val="404040" w:themeColor="text1" w:themeTint="BF"/>
          <w:spacing w:val="7"/>
          <w:sz w:val="24"/>
          <w:szCs w:val="24"/>
        </w:rPr>
        <w:t>толерант</w:t>
      </w:r>
      <w:r w:rsidR="00591524" w:rsidRPr="009E0A72">
        <w:rPr>
          <w:rFonts w:ascii="Times New Roman" w:eastAsia="Times New Roman" w:hAnsi="Times New Roman" w:cs="Times New Roman"/>
          <w:color w:val="404040" w:themeColor="text1" w:themeTint="BF"/>
          <w:spacing w:val="7"/>
          <w:sz w:val="24"/>
          <w:szCs w:val="24"/>
        </w:rPr>
        <w:t>-</w:t>
      </w:r>
      <w:r w:rsidRPr="009E0A72">
        <w:rPr>
          <w:rFonts w:ascii="Times New Roman" w:eastAsia="Times New Roman" w:hAnsi="Times New Roman" w:cs="Times New Roman"/>
          <w:color w:val="404040" w:themeColor="text1" w:themeTint="BF"/>
          <w:spacing w:val="7"/>
          <w:sz w:val="24"/>
          <w:szCs w:val="24"/>
        </w:rPr>
        <w:t>ных</w:t>
      </w:r>
      <w:proofErr w:type="spellEnd"/>
      <w:r w:rsidRPr="009E0A72">
        <w:rPr>
          <w:rFonts w:ascii="Times New Roman" w:eastAsia="Times New Roman" w:hAnsi="Times New Roman" w:cs="Times New Roman"/>
          <w:color w:val="404040" w:themeColor="text1" w:themeTint="BF"/>
          <w:spacing w:val="7"/>
          <w:sz w:val="24"/>
          <w:szCs w:val="24"/>
        </w:rPr>
        <w:t xml:space="preserve"> вз</w:t>
      </w:r>
      <w:r w:rsidR="00591524" w:rsidRPr="009E0A72">
        <w:rPr>
          <w:rFonts w:ascii="Times New Roman" w:eastAsia="Times New Roman" w:hAnsi="Times New Roman" w:cs="Times New Roman"/>
          <w:color w:val="404040" w:themeColor="text1" w:themeTint="BF"/>
          <w:spacing w:val="7"/>
          <w:sz w:val="24"/>
          <w:szCs w:val="24"/>
        </w:rPr>
        <w:t>а</w:t>
      </w:r>
      <w:r w:rsidRPr="009E0A72">
        <w:rPr>
          <w:rFonts w:ascii="Times New Roman" w:eastAsia="Times New Roman" w:hAnsi="Times New Roman" w:cs="Times New Roman"/>
          <w:color w:val="404040" w:themeColor="text1" w:themeTint="BF"/>
          <w:spacing w:val="7"/>
          <w:sz w:val="24"/>
          <w:szCs w:val="24"/>
        </w:rPr>
        <w:t>имоотношений в поликультурном обществе, активи</w:t>
      </w:r>
      <w:r w:rsidR="00591524" w:rsidRPr="009E0A72">
        <w:rPr>
          <w:rFonts w:ascii="Times New Roman" w:eastAsia="Times New Roman" w:hAnsi="Times New Roman" w:cs="Times New Roman"/>
          <w:color w:val="404040" w:themeColor="text1" w:themeTint="BF"/>
          <w:spacing w:val="7"/>
          <w:sz w:val="24"/>
          <w:szCs w:val="24"/>
        </w:rPr>
        <w:t xml:space="preserve">зацию творческого </w:t>
      </w:r>
      <w:proofErr w:type="spellStart"/>
      <w:r w:rsidR="00591524" w:rsidRPr="009E0A72">
        <w:rPr>
          <w:rFonts w:ascii="Times New Roman" w:eastAsia="Times New Roman" w:hAnsi="Times New Roman" w:cs="Times New Roman"/>
          <w:color w:val="404040" w:themeColor="text1" w:themeTint="BF"/>
          <w:spacing w:val="7"/>
          <w:sz w:val="24"/>
          <w:szCs w:val="24"/>
        </w:rPr>
        <w:t>мыш-ления</w:t>
      </w:r>
      <w:proofErr w:type="spellEnd"/>
      <w:r w:rsidR="00591524" w:rsidRPr="009E0A72">
        <w:rPr>
          <w:rFonts w:ascii="Times New Roman" w:eastAsia="Times New Roman" w:hAnsi="Times New Roman" w:cs="Times New Roman"/>
          <w:color w:val="404040" w:themeColor="text1" w:themeTint="BF"/>
          <w:spacing w:val="7"/>
          <w:sz w:val="24"/>
          <w:szCs w:val="24"/>
        </w:rPr>
        <w:t>, про</w:t>
      </w:r>
      <w:r w:rsidRPr="009E0A72">
        <w:rPr>
          <w:rFonts w:ascii="Times New Roman" w:eastAsia="Times New Roman" w:hAnsi="Times New Roman" w:cs="Times New Roman"/>
          <w:color w:val="404040" w:themeColor="text1" w:themeTint="BF"/>
          <w:spacing w:val="7"/>
          <w:sz w:val="24"/>
          <w:szCs w:val="24"/>
        </w:rPr>
        <w:t>дуктивного вообра</w:t>
      </w:r>
      <w:r w:rsidRPr="009E0A72">
        <w:rPr>
          <w:rFonts w:ascii="Times New Roman" w:eastAsia="Times New Roman" w:hAnsi="Times New Roman" w:cs="Times New Roman"/>
          <w:color w:val="404040" w:themeColor="text1" w:themeTint="BF"/>
          <w:spacing w:val="7"/>
          <w:sz w:val="24"/>
          <w:szCs w:val="24"/>
        </w:rPr>
        <w:softHyphen/>
      </w:r>
      <w:r w:rsidRPr="009E0A72">
        <w:rPr>
          <w:rFonts w:ascii="Times New Roman" w:eastAsia="Times New Roman" w:hAnsi="Times New Roman" w:cs="Times New Roman"/>
          <w:color w:val="404040" w:themeColor="text1" w:themeTint="BF"/>
          <w:spacing w:val="2"/>
          <w:sz w:val="24"/>
          <w:szCs w:val="24"/>
        </w:rPr>
        <w:t xml:space="preserve">жения, рефлексии, что в целом способствует </w:t>
      </w:r>
      <w:proofErr w:type="spellStart"/>
      <w:r w:rsidRPr="009E0A72">
        <w:rPr>
          <w:rFonts w:ascii="Times New Roman" w:eastAsia="Times New Roman" w:hAnsi="Times New Roman" w:cs="Times New Roman"/>
          <w:i/>
          <w:iCs/>
          <w:color w:val="404040" w:themeColor="text1" w:themeTint="BF"/>
          <w:spacing w:val="2"/>
          <w:sz w:val="24"/>
          <w:szCs w:val="24"/>
        </w:rPr>
        <w:t>познава</w:t>
      </w:r>
      <w:proofErr w:type="spellEnd"/>
      <w:r w:rsidR="00591524" w:rsidRPr="009E0A72">
        <w:rPr>
          <w:rFonts w:ascii="Times New Roman" w:eastAsia="Times New Roman" w:hAnsi="Times New Roman" w:cs="Times New Roman"/>
          <w:i/>
          <w:iCs/>
          <w:color w:val="404040" w:themeColor="text1" w:themeTint="BF"/>
          <w:spacing w:val="2"/>
          <w:sz w:val="24"/>
          <w:szCs w:val="24"/>
        </w:rPr>
        <w:t>-</w:t>
      </w:r>
      <w:r w:rsidRPr="009E0A72">
        <w:rPr>
          <w:rFonts w:ascii="Times New Roman" w:eastAsia="Times New Roman" w:hAnsi="Times New Roman" w:cs="Times New Roman"/>
          <w:i/>
          <w:iCs/>
          <w:color w:val="404040" w:themeColor="text1" w:themeTint="BF"/>
          <w:spacing w:val="2"/>
          <w:sz w:val="24"/>
          <w:szCs w:val="24"/>
        </w:rPr>
        <w:t xml:space="preserve">тельному </w:t>
      </w:r>
      <w:r w:rsidRPr="009E0A72">
        <w:rPr>
          <w:rFonts w:ascii="Times New Roman" w:eastAsia="Times New Roman" w:hAnsi="Times New Roman" w:cs="Times New Roman"/>
          <w:color w:val="404040" w:themeColor="text1" w:themeTint="BF"/>
          <w:spacing w:val="4"/>
          <w:sz w:val="24"/>
          <w:szCs w:val="24"/>
        </w:rPr>
        <w:t xml:space="preserve">и </w:t>
      </w:r>
      <w:r w:rsidR="00591524" w:rsidRPr="009E0A72">
        <w:rPr>
          <w:rFonts w:ascii="Times New Roman" w:eastAsia="Times New Roman" w:hAnsi="Times New Roman" w:cs="Times New Roman"/>
          <w:i/>
          <w:iCs/>
          <w:color w:val="404040" w:themeColor="text1" w:themeTint="BF"/>
          <w:spacing w:val="4"/>
          <w:sz w:val="24"/>
          <w:szCs w:val="24"/>
        </w:rPr>
        <w:t>соци</w:t>
      </w:r>
      <w:r w:rsidRPr="009E0A72">
        <w:rPr>
          <w:rFonts w:ascii="Times New Roman" w:eastAsia="Times New Roman" w:hAnsi="Times New Roman" w:cs="Times New Roman"/>
          <w:i/>
          <w:iCs/>
          <w:color w:val="404040" w:themeColor="text1" w:themeTint="BF"/>
          <w:spacing w:val="4"/>
          <w:sz w:val="24"/>
          <w:szCs w:val="24"/>
        </w:rPr>
        <w:t xml:space="preserve">альному развитию </w:t>
      </w:r>
      <w:r w:rsidRPr="009E0A72">
        <w:rPr>
          <w:rFonts w:ascii="Times New Roman" w:eastAsia="Times New Roman" w:hAnsi="Times New Roman" w:cs="Times New Roman"/>
          <w:color w:val="404040" w:themeColor="text1" w:themeTint="BF"/>
          <w:spacing w:val="4"/>
          <w:sz w:val="24"/>
          <w:szCs w:val="24"/>
        </w:rPr>
        <w:t xml:space="preserve">растущего человека. В результате у </w:t>
      </w:r>
      <w:r w:rsidR="00591524" w:rsidRPr="009E0A72">
        <w:rPr>
          <w:rFonts w:ascii="Times New Roman" w:eastAsia="Times New Roman" w:hAnsi="Times New Roman" w:cs="Times New Roman"/>
          <w:color w:val="404040" w:themeColor="text1" w:themeTint="BF"/>
          <w:spacing w:val="2"/>
          <w:sz w:val="24"/>
          <w:szCs w:val="24"/>
        </w:rPr>
        <w:t>школьников формируются духов</w:t>
      </w:r>
      <w:r w:rsidRPr="009E0A72">
        <w:rPr>
          <w:rFonts w:ascii="Times New Roman" w:eastAsia="Times New Roman" w:hAnsi="Times New Roman" w:cs="Times New Roman"/>
          <w:color w:val="404040" w:themeColor="text1" w:themeTint="BF"/>
          <w:spacing w:val="2"/>
          <w:sz w:val="24"/>
          <w:szCs w:val="24"/>
        </w:rPr>
        <w:t xml:space="preserve">но-нравственные основания, в </w:t>
      </w:r>
      <w:r w:rsidRPr="009E0A72">
        <w:rPr>
          <w:rFonts w:ascii="Times New Roman" w:eastAsia="Times New Roman" w:hAnsi="Times New Roman" w:cs="Times New Roman"/>
          <w:color w:val="404040" w:themeColor="text1" w:themeTint="BF"/>
          <w:spacing w:val="6"/>
          <w:sz w:val="24"/>
          <w:szCs w:val="24"/>
        </w:rPr>
        <w:t>том числе воспитываетс</w:t>
      </w:r>
      <w:r w:rsidR="00591524" w:rsidRPr="009E0A72">
        <w:rPr>
          <w:rFonts w:ascii="Times New Roman" w:eastAsia="Times New Roman" w:hAnsi="Times New Roman" w:cs="Times New Roman"/>
          <w:color w:val="404040" w:themeColor="text1" w:themeTint="BF"/>
          <w:spacing w:val="6"/>
          <w:sz w:val="24"/>
          <w:szCs w:val="24"/>
        </w:rPr>
        <w:t>я любовь к своему Отечеству, ма</w:t>
      </w:r>
      <w:r w:rsidRPr="009E0A72">
        <w:rPr>
          <w:rFonts w:ascii="Times New Roman" w:eastAsia="Times New Roman" w:hAnsi="Times New Roman" w:cs="Times New Roman"/>
          <w:color w:val="404040" w:themeColor="text1" w:themeTint="BF"/>
          <w:spacing w:val="6"/>
          <w:sz w:val="24"/>
          <w:szCs w:val="24"/>
        </w:rPr>
        <w:t xml:space="preserve">лой </w:t>
      </w:r>
      <w:r w:rsidRPr="009E0A72">
        <w:rPr>
          <w:rFonts w:ascii="Times New Roman" w:eastAsia="Times New Roman" w:hAnsi="Times New Roman" w:cs="Times New Roman"/>
          <w:color w:val="404040" w:themeColor="text1" w:themeTint="BF"/>
          <w:spacing w:val="5"/>
          <w:sz w:val="24"/>
          <w:szCs w:val="24"/>
        </w:rPr>
        <w:t>родине и семье, уважение к духовному наследию и миро</w:t>
      </w:r>
      <w:r w:rsidR="00591524" w:rsidRPr="009E0A72">
        <w:rPr>
          <w:rFonts w:ascii="Times New Roman" w:eastAsia="Times New Roman" w:hAnsi="Times New Roman" w:cs="Times New Roman"/>
          <w:color w:val="404040" w:themeColor="text1" w:themeTint="BF"/>
          <w:spacing w:val="5"/>
          <w:sz w:val="24"/>
          <w:szCs w:val="24"/>
        </w:rPr>
        <w:t>-</w:t>
      </w:r>
      <w:r w:rsidRPr="009E0A72">
        <w:rPr>
          <w:rFonts w:ascii="Times New Roman" w:eastAsia="Times New Roman" w:hAnsi="Times New Roman" w:cs="Times New Roman"/>
          <w:color w:val="404040" w:themeColor="text1" w:themeTint="BF"/>
          <w:spacing w:val="5"/>
          <w:sz w:val="24"/>
          <w:szCs w:val="24"/>
        </w:rPr>
        <w:t xml:space="preserve">воззрению разных народов, развиваются способности оценивать и сознательно </w:t>
      </w:r>
      <w:proofErr w:type="spellStart"/>
      <w:r w:rsidRPr="009E0A72">
        <w:rPr>
          <w:rFonts w:ascii="Times New Roman" w:eastAsia="Times New Roman" w:hAnsi="Times New Roman" w:cs="Times New Roman"/>
          <w:color w:val="404040" w:themeColor="text1" w:themeTint="BF"/>
          <w:spacing w:val="5"/>
          <w:sz w:val="24"/>
          <w:szCs w:val="24"/>
        </w:rPr>
        <w:t>выст</w:t>
      </w:r>
      <w:r w:rsidR="00591524" w:rsidRPr="009E0A72">
        <w:rPr>
          <w:rFonts w:ascii="Times New Roman" w:eastAsia="Times New Roman" w:hAnsi="Times New Roman" w:cs="Times New Roman"/>
          <w:color w:val="404040" w:themeColor="text1" w:themeTint="BF"/>
          <w:spacing w:val="5"/>
          <w:sz w:val="24"/>
          <w:szCs w:val="24"/>
        </w:rPr>
        <w:t>-</w:t>
      </w:r>
      <w:r w:rsidRPr="009E0A72">
        <w:rPr>
          <w:rFonts w:ascii="Times New Roman" w:eastAsia="Times New Roman" w:hAnsi="Times New Roman" w:cs="Times New Roman"/>
          <w:color w:val="404040" w:themeColor="text1" w:themeTint="BF"/>
          <w:spacing w:val="5"/>
          <w:sz w:val="24"/>
          <w:szCs w:val="24"/>
        </w:rPr>
        <w:t>раивать</w:t>
      </w:r>
      <w:proofErr w:type="spellEnd"/>
      <w:r w:rsidRPr="009E0A72">
        <w:rPr>
          <w:rFonts w:ascii="Times New Roman" w:eastAsia="Times New Roman" w:hAnsi="Times New Roman" w:cs="Times New Roman"/>
          <w:color w:val="404040" w:themeColor="text1" w:themeTint="BF"/>
          <w:spacing w:val="5"/>
          <w:sz w:val="24"/>
          <w:szCs w:val="24"/>
        </w:rPr>
        <w:t xml:space="preserve"> отношения с другими людьми. </w:t>
      </w:r>
      <w:r w:rsidRPr="009E0A72">
        <w:rPr>
          <w:rFonts w:ascii="Times New Roman" w:eastAsia="Times New Roman" w:hAnsi="Times New Roman" w:cs="Times New Roman"/>
          <w:color w:val="404040" w:themeColor="text1" w:themeTint="BF"/>
          <w:spacing w:val="6"/>
          <w:sz w:val="24"/>
          <w:szCs w:val="24"/>
        </w:rPr>
        <w:t xml:space="preserve">Художественная </w:t>
      </w:r>
      <w:proofErr w:type="spellStart"/>
      <w:r w:rsidRPr="009E0A72">
        <w:rPr>
          <w:rFonts w:ascii="Times New Roman" w:eastAsia="Times New Roman" w:hAnsi="Times New Roman" w:cs="Times New Roman"/>
          <w:color w:val="404040" w:themeColor="text1" w:themeTint="BF"/>
          <w:spacing w:val="6"/>
          <w:sz w:val="24"/>
          <w:szCs w:val="24"/>
        </w:rPr>
        <w:t>эмпатия</w:t>
      </w:r>
      <w:proofErr w:type="spellEnd"/>
      <w:r w:rsidRPr="009E0A72">
        <w:rPr>
          <w:rFonts w:ascii="Times New Roman" w:eastAsia="Times New Roman" w:hAnsi="Times New Roman" w:cs="Times New Roman"/>
          <w:color w:val="404040" w:themeColor="text1" w:themeTint="BF"/>
          <w:spacing w:val="6"/>
          <w:sz w:val="24"/>
          <w:szCs w:val="24"/>
        </w:rPr>
        <w:t>, эмоционально-эсте</w:t>
      </w:r>
      <w:r w:rsidR="00591524" w:rsidRPr="009E0A72">
        <w:rPr>
          <w:rFonts w:ascii="Times New Roman" w:eastAsia="Times New Roman" w:hAnsi="Times New Roman" w:cs="Times New Roman"/>
          <w:color w:val="404040" w:themeColor="text1" w:themeTint="BF"/>
          <w:spacing w:val="6"/>
          <w:sz w:val="24"/>
          <w:szCs w:val="24"/>
        </w:rPr>
        <w:t>-</w:t>
      </w:r>
      <w:proofErr w:type="spellStart"/>
      <w:r w:rsidRPr="009E0A72">
        <w:rPr>
          <w:rFonts w:ascii="Times New Roman" w:eastAsia="Times New Roman" w:hAnsi="Times New Roman" w:cs="Times New Roman"/>
          <w:color w:val="404040" w:themeColor="text1" w:themeTint="BF"/>
          <w:spacing w:val="6"/>
          <w:sz w:val="24"/>
          <w:szCs w:val="24"/>
        </w:rPr>
        <w:t>тический</w:t>
      </w:r>
      <w:proofErr w:type="spellEnd"/>
      <w:r w:rsidRPr="009E0A72">
        <w:rPr>
          <w:rFonts w:ascii="Times New Roman" w:eastAsia="Times New Roman" w:hAnsi="Times New Roman" w:cs="Times New Roman"/>
          <w:color w:val="404040" w:themeColor="text1" w:themeTint="BF"/>
          <w:spacing w:val="6"/>
          <w:sz w:val="24"/>
          <w:szCs w:val="24"/>
        </w:rPr>
        <w:t xml:space="preserve"> от</w:t>
      </w:r>
      <w:r w:rsidR="00591524" w:rsidRPr="009E0A72">
        <w:rPr>
          <w:rFonts w:ascii="Times New Roman" w:eastAsia="Times New Roman" w:hAnsi="Times New Roman" w:cs="Times New Roman"/>
          <w:color w:val="404040" w:themeColor="text1" w:themeTint="BF"/>
          <w:spacing w:val="8"/>
          <w:sz w:val="24"/>
          <w:szCs w:val="24"/>
        </w:rPr>
        <w:t>клик на музыку обес</w:t>
      </w:r>
      <w:r w:rsidRPr="009E0A72">
        <w:rPr>
          <w:rFonts w:ascii="Times New Roman" w:eastAsia="Times New Roman" w:hAnsi="Times New Roman" w:cs="Times New Roman"/>
          <w:color w:val="404040" w:themeColor="text1" w:themeTint="BF"/>
          <w:spacing w:val="8"/>
          <w:sz w:val="24"/>
          <w:szCs w:val="24"/>
        </w:rPr>
        <w:t xml:space="preserve">печивают </w:t>
      </w:r>
      <w:r w:rsidRPr="009E0A72">
        <w:rPr>
          <w:rFonts w:ascii="Times New Roman" w:eastAsia="Times New Roman" w:hAnsi="Times New Roman" w:cs="Times New Roman"/>
          <w:i/>
          <w:iCs/>
          <w:color w:val="404040" w:themeColor="text1" w:themeTint="BF"/>
          <w:spacing w:val="8"/>
          <w:sz w:val="24"/>
          <w:szCs w:val="24"/>
        </w:rPr>
        <w:t xml:space="preserve">коммуникативное развитие: </w:t>
      </w:r>
      <w:r w:rsidRPr="009E0A72">
        <w:rPr>
          <w:rFonts w:ascii="Times New Roman" w:eastAsia="Times New Roman" w:hAnsi="Times New Roman" w:cs="Times New Roman"/>
          <w:color w:val="404040" w:themeColor="text1" w:themeTint="BF"/>
          <w:spacing w:val="5"/>
          <w:sz w:val="24"/>
          <w:szCs w:val="24"/>
        </w:rPr>
        <w:t xml:space="preserve">формируют умение слушать, способность встать на позицию </w:t>
      </w:r>
      <w:r w:rsidRPr="009E0A72">
        <w:rPr>
          <w:rFonts w:ascii="Times New Roman" w:eastAsia="Times New Roman" w:hAnsi="Times New Roman" w:cs="Times New Roman"/>
          <w:color w:val="404040" w:themeColor="text1" w:themeTint="BF"/>
          <w:spacing w:val="11"/>
          <w:sz w:val="24"/>
          <w:szCs w:val="24"/>
        </w:rPr>
        <w:t xml:space="preserve">другого человека, вести диалог, участвовать в обсуждении </w:t>
      </w:r>
      <w:r w:rsidRPr="009E0A72">
        <w:rPr>
          <w:rFonts w:ascii="Times New Roman" w:eastAsia="Times New Roman" w:hAnsi="Times New Roman" w:cs="Times New Roman"/>
          <w:color w:val="404040" w:themeColor="text1" w:themeTint="BF"/>
          <w:spacing w:val="9"/>
          <w:sz w:val="24"/>
          <w:szCs w:val="24"/>
        </w:rPr>
        <w:t>значимых для человека явлений жизни и искусства, продук</w:t>
      </w:r>
      <w:r w:rsidRPr="009E0A72">
        <w:rPr>
          <w:rFonts w:ascii="Times New Roman" w:eastAsia="Times New Roman" w:hAnsi="Times New Roman" w:cs="Times New Roman"/>
          <w:color w:val="404040" w:themeColor="text1" w:themeTint="BF"/>
          <w:spacing w:val="9"/>
          <w:sz w:val="24"/>
          <w:szCs w:val="24"/>
        </w:rPr>
        <w:softHyphen/>
      </w:r>
      <w:r w:rsidRPr="009E0A72">
        <w:rPr>
          <w:rFonts w:ascii="Times New Roman" w:eastAsia="Times New Roman" w:hAnsi="Times New Roman" w:cs="Times New Roman"/>
          <w:color w:val="404040" w:themeColor="text1" w:themeTint="BF"/>
          <w:spacing w:val="8"/>
          <w:sz w:val="24"/>
          <w:szCs w:val="24"/>
        </w:rPr>
        <w:t>тивно сотрудничать со сверстниками и взрослыми. Личност</w:t>
      </w:r>
      <w:r w:rsidRPr="009E0A72">
        <w:rPr>
          <w:rFonts w:ascii="Times New Roman" w:eastAsia="Times New Roman" w:hAnsi="Times New Roman" w:cs="Times New Roman"/>
          <w:color w:val="404040" w:themeColor="text1" w:themeTint="BF"/>
          <w:spacing w:val="8"/>
          <w:sz w:val="24"/>
          <w:szCs w:val="24"/>
        </w:rPr>
        <w:softHyphen/>
      </w:r>
      <w:r w:rsidRPr="009E0A72">
        <w:rPr>
          <w:rFonts w:ascii="Times New Roman" w:eastAsia="Times New Roman" w:hAnsi="Times New Roman" w:cs="Times New Roman"/>
          <w:color w:val="404040" w:themeColor="text1" w:themeTint="BF"/>
          <w:spacing w:val="5"/>
          <w:sz w:val="24"/>
          <w:szCs w:val="24"/>
        </w:rPr>
        <w:t>ное, социальное, познавательно</w:t>
      </w:r>
      <w:r w:rsidR="00591524" w:rsidRPr="009E0A72">
        <w:rPr>
          <w:rFonts w:ascii="Times New Roman" w:eastAsia="Times New Roman" w:hAnsi="Times New Roman" w:cs="Times New Roman"/>
          <w:color w:val="404040" w:themeColor="text1" w:themeTint="BF"/>
          <w:spacing w:val="5"/>
          <w:sz w:val="24"/>
          <w:szCs w:val="24"/>
        </w:rPr>
        <w:t>е, коммуникативное развитие уча</w:t>
      </w:r>
      <w:r w:rsidRPr="009E0A72">
        <w:rPr>
          <w:rFonts w:ascii="Times New Roman" w:eastAsia="Times New Roman" w:hAnsi="Times New Roman" w:cs="Times New Roman"/>
          <w:color w:val="404040" w:themeColor="text1" w:themeTint="BF"/>
          <w:spacing w:val="5"/>
          <w:sz w:val="24"/>
          <w:szCs w:val="24"/>
        </w:rPr>
        <w:t>щихся обусловливается характером организации их музы</w:t>
      </w:r>
      <w:r w:rsidRPr="009E0A72">
        <w:rPr>
          <w:rFonts w:ascii="Times New Roman" w:eastAsia="Times New Roman" w:hAnsi="Times New Roman" w:cs="Times New Roman"/>
          <w:color w:val="404040" w:themeColor="text1" w:themeTint="BF"/>
          <w:spacing w:val="5"/>
          <w:sz w:val="24"/>
          <w:szCs w:val="24"/>
        </w:rPr>
        <w:softHyphen/>
      </w:r>
      <w:r w:rsidR="00591524" w:rsidRPr="009E0A72">
        <w:rPr>
          <w:rFonts w:ascii="Times New Roman" w:eastAsia="Times New Roman" w:hAnsi="Times New Roman" w:cs="Times New Roman"/>
          <w:color w:val="404040" w:themeColor="text1" w:themeTint="BF"/>
          <w:spacing w:val="9"/>
          <w:sz w:val="24"/>
          <w:szCs w:val="24"/>
        </w:rPr>
        <w:t>кально-учебной, художест</w:t>
      </w:r>
      <w:r w:rsidRPr="009E0A72">
        <w:rPr>
          <w:rFonts w:ascii="Times New Roman" w:eastAsia="Times New Roman" w:hAnsi="Times New Roman" w:cs="Times New Roman"/>
          <w:color w:val="404040" w:themeColor="text1" w:themeTint="BF"/>
          <w:spacing w:val="9"/>
          <w:sz w:val="24"/>
          <w:szCs w:val="24"/>
        </w:rPr>
        <w:t xml:space="preserve">венно-творческой деятельности и </w:t>
      </w:r>
      <w:r w:rsidRPr="009E0A72">
        <w:rPr>
          <w:rFonts w:ascii="Times New Roman" w:eastAsia="Times New Roman" w:hAnsi="Times New Roman" w:cs="Times New Roman"/>
          <w:color w:val="404040" w:themeColor="text1" w:themeTint="BF"/>
          <w:spacing w:val="3"/>
          <w:sz w:val="24"/>
          <w:szCs w:val="24"/>
        </w:rPr>
        <w:t>предопределяет решение основных педагогических задач.</w:t>
      </w:r>
    </w:p>
    <w:p w:rsidR="009011A2" w:rsidRPr="009E0A72" w:rsidRDefault="009011A2" w:rsidP="00DC4333">
      <w:pPr>
        <w:shd w:val="clear" w:color="auto" w:fill="FFFFFF"/>
        <w:spacing w:before="53" w:line="240" w:lineRule="auto"/>
        <w:ind w:left="24" w:right="226" w:firstLine="424"/>
        <w:jc w:val="center"/>
        <w:rPr>
          <w:rFonts w:ascii="Times New Roman" w:eastAsia="Times New Roman" w:hAnsi="Times New Roman" w:cs="Times New Roman"/>
          <w:b/>
          <w:bCs/>
          <w:color w:val="404040" w:themeColor="text1" w:themeTint="BF"/>
          <w:spacing w:val="-9"/>
          <w:sz w:val="28"/>
          <w:szCs w:val="28"/>
        </w:rPr>
      </w:pPr>
      <w:r w:rsidRPr="009E0A72">
        <w:rPr>
          <w:rFonts w:ascii="Times New Roman" w:eastAsia="Times New Roman" w:hAnsi="Times New Roman" w:cs="Times New Roman"/>
          <w:b/>
          <w:bCs/>
          <w:color w:val="404040" w:themeColor="text1" w:themeTint="BF"/>
          <w:spacing w:val="-9"/>
          <w:sz w:val="28"/>
          <w:szCs w:val="28"/>
        </w:rPr>
        <w:t>Место учебного предмета в учебном процессе</w:t>
      </w:r>
    </w:p>
    <w:p w:rsidR="00D01E9C" w:rsidRPr="009E0A72" w:rsidRDefault="009011A2" w:rsidP="009E0A72">
      <w:pPr>
        <w:shd w:val="clear" w:color="auto" w:fill="FFFFFF"/>
        <w:spacing w:before="53" w:line="240" w:lineRule="auto"/>
        <w:ind w:left="24" w:right="226" w:firstLine="424"/>
        <w:jc w:val="both"/>
        <w:rPr>
          <w:rFonts w:ascii="Times New Roman" w:eastAsia="Times New Roman" w:hAnsi="Times New Roman" w:cs="Times New Roman"/>
          <w:color w:val="404040" w:themeColor="text1" w:themeTint="BF"/>
          <w:spacing w:val="9"/>
          <w:sz w:val="24"/>
          <w:szCs w:val="24"/>
        </w:rPr>
      </w:pPr>
      <w:r w:rsidRPr="009E0A72">
        <w:rPr>
          <w:rFonts w:ascii="Times New Roman" w:eastAsia="Times New Roman" w:hAnsi="Times New Roman" w:cs="Times New Roman"/>
          <w:color w:val="404040" w:themeColor="text1" w:themeTint="BF"/>
          <w:spacing w:val="1"/>
          <w:sz w:val="24"/>
          <w:szCs w:val="24"/>
        </w:rPr>
        <w:t>Согласно базисному (образовательному) плану образова</w:t>
      </w:r>
      <w:r w:rsidRPr="009E0A72">
        <w:rPr>
          <w:rFonts w:ascii="Times New Roman" w:eastAsia="Times New Roman" w:hAnsi="Times New Roman" w:cs="Times New Roman"/>
          <w:color w:val="404040" w:themeColor="text1" w:themeTint="BF"/>
          <w:spacing w:val="1"/>
          <w:sz w:val="24"/>
          <w:szCs w:val="24"/>
        </w:rPr>
        <w:softHyphen/>
      </w:r>
      <w:r w:rsidRPr="009E0A72">
        <w:rPr>
          <w:rFonts w:ascii="Times New Roman" w:eastAsia="Times New Roman" w:hAnsi="Times New Roman" w:cs="Times New Roman"/>
          <w:color w:val="404040" w:themeColor="text1" w:themeTint="BF"/>
          <w:spacing w:val="4"/>
          <w:sz w:val="24"/>
          <w:szCs w:val="24"/>
        </w:rPr>
        <w:t>тельных учреждений РФ всего на изучение музыки в началь</w:t>
      </w:r>
      <w:r w:rsidRPr="009E0A72">
        <w:rPr>
          <w:rFonts w:ascii="Times New Roman" w:eastAsia="Times New Roman" w:hAnsi="Times New Roman" w:cs="Times New Roman"/>
          <w:color w:val="404040" w:themeColor="text1" w:themeTint="BF"/>
          <w:spacing w:val="4"/>
          <w:sz w:val="24"/>
          <w:szCs w:val="24"/>
        </w:rPr>
        <w:softHyphen/>
      </w:r>
      <w:r w:rsidRPr="009E0A72">
        <w:rPr>
          <w:rFonts w:ascii="Times New Roman" w:eastAsia="Times New Roman" w:hAnsi="Times New Roman" w:cs="Times New Roman"/>
          <w:color w:val="404040" w:themeColor="text1" w:themeTint="BF"/>
          <w:spacing w:val="6"/>
          <w:sz w:val="24"/>
          <w:szCs w:val="24"/>
        </w:rPr>
        <w:t xml:space="preserve">ной школе выделяется 135 ч, из них </w:t>
      </w:r>
      <w:r w:rsidRPr="009E0A72">
        <w:rPr>
          <w:rFonts w:ascii="Times New Roman" w:eastAsia="Times New Roman" w:hAnsi="Times New Roman" w:cs="Times New Roman"/>
          <w:i/>
          <w:iCs/>
          <w:color w:val="404040" w:themeColor="text1" w:themeTint="BF"/>
          <w:spacing w:val="6"/>
          <w:sz w:val="24"/>
          <w:szCs w:val="24"/>
        </w:rPr>
        <w:t xml:space="preserve">в </w:t>
      </w:r>
      <w:r w:rsidRPr="009E0A72">
        <w:rPr>
          <w:rFonts w:ascii="Times New Roman" w:eastAsia="Times New Roman" w:hAnsi="Times New Roman" w:cs="Times New Roman"/>
          <w:color w:val="404040" w:themeColor="text1" w:themeTint="BF"/>
          <w:spacing w:val="6"/>
          <w:sz w:val="24"/>
          <w:szCs w:val="24"/>
        </w:rPr>
        <w:t xml:space="preserve">1 классе 33 ч (1 ч в </w:t>
      </w:r>
      <w:r w:rsidRPr="009E0A72">
        <w:rPr>
          <w:rFonts w:ascii="Times New Roman" w:eastAsia="Times New Roman" w:hAnsi="Times New Roman" w:cs="Times New Roman"/>
          <w:color w:val="404040" w:themeColor="text1" w:themeTint="BF"/>
          <w:spacing w:val="15"/>
          <w:sz w:val="24"/>
          <w:szCs w:val="24"/>
        </w:rPr>
        <w:t xml:space="preserve">неделю, 33 учебные недели), по 34 ч во 2, 3 и 4 классах </w:t>
      </w:r>
      <w:r w:rsidRPr="009E0A72">
        <w:rPr>
          <w:rFonts w:ascii="Times New Roman" w:eastAsia="Times New Roman" w:hAnsi="Times New Roman" w:cs="Times New Roman"/>
          <w:color w:val="404040" w:themeColor="text1" w:themeTint="BF"/>
          <w:spacing w:val="9"/>
          <w:sz w:val="24"/>
          <w:szCs w:val="24"/>
        </w:rPr>
        <w:t>(1 ч в неделю, 34 учебные недели в каждом классе).</w:t>
      </w:r>
    </w:p>
    <w:p w:rsidR="00591C24" w:rsidRPr="009E0A72" w:rsidRDefault="00591C24" w:rsidP="00DC4333">
      <w:pPr>
        <w:autoSpaceDE w:val="0"/>
        <w:autoSpaceDN w:val="0"/>
        <w:adjustRightInd w:val="0"/>
        <w:spacing w:after="0" w:line="240" w:lineRule="auto"/>
        <w:jc w:val="center"/>
        <w:rPr>
          <w:rFonts w:ascii="Times New Roman" w:hAnsi="Times New Roman" w:cs="Times New Roman"/>
          <w:b/>
          <w:bCs/>
          <w:color w:val="404040" w:themeColor="text1" w:themeTint="BF"/>
          <w:sz w:val="24"/>
          <w:szCs w:val="24"/>
        </w:rPr>
      </w:pPr>
      <w:r w:rsidRPr="009E0A72">
        <w:rPr>
          <w:rFonts w:ascii="Times New Roman" w:hAnsi="Times New Roman" w:cs="Times New Roman"/>
          <w:b/>
          <w:bCs/>
          <w:color w:val="404040" w:themeColor="text1" w:themeTint="BF"/>
          <w:sz w:val="24"/>
          <w:szCs w:val="24"/>
        </w:rPr>
        <w:t>СОДЕРЖАНИЕ ПРОГРАММЫ</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color w:val="404040" w:themeColor="text1" w:themeTint="BF"/>
          <w:sz w:val="24"/>
          <w:szCs w:val="24"/>
        </w:rPr>
        <w:t xml:space="preserve">2 класс </w:t>
      </w:r>
      <w:r w:rsidRPr="009E0A72">
        <w:rPr>
          <w:rFonts w:ascii="Times New Roman" w:hAnsi="Times New Roman" w:cs="Times New Roman"/>
          <w:color w:val="404040" w:themeColor="text1" w:themeTint="BF"/>
          <w:sz w:val="24"/>
          <w:szCs w:val="24"/>
        </w:rPr>
        <w:t>(34 ч)</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color w:val="404040" w:themeColor="text1" w:themeTint="BF"/>
          <w:sz w:val="24"/>
          <w:szCs w:val="24"/>
        </w:rPr>
        <w:t>Основы музыкальных знаний</w:t>
      </w:r>
      <w:r w:rsidRPr="009E0A72">
        <w:rPr>
          <w:rFonts w:ascii="Times New Roman" w:hAnsi="Times New Roman" w:cs="Times New Roman"/>
          <w:color w:val="404040" w:themeColor="text1" w:themeTint="BF"/>
          <w:sz w:val="24"/>
          <w:szCs w:val="24"/>
        </w:rPr>
        <w:t xml:space="preserve">. Музыка — отражение жизни. Музыкальный образ. </w:t>
      </w:r>
      <w:proofErr w:type="spellStart"/>
      <w:r w:rsidRPr="009E0A72">
        <w:rPr>
          <w:rFonts w:ascii="Times New Roman" w:hAnsi="Times New Roman" w:cs="Times New Roman"/>
          <w:color w:val="404040" w:themeColor="text1" w:themeTint="BF"/>
          <w:sz w:val="24"/>
          <w:szCs w:val="24"/>
        </w:rPr>
        <w:t>Инто</w:t>
      </w:r>
      <w:proofErr w:type="spellEnd"/>
      <w:r w:rsidRPr="009E0A72">
        <w:rPr>
          <w:rFonts w:ascii="Times New Roman" w:hAnsi="Times New Roman" w:cs="Times New Roman"/>
          <w:color w:val="404040" w:themeColor="text1" w:themeTint="BF"/>
          <w:sz w:val="24"/>
          <w:szCs w:val="24"/>
        </w:rPr>
        <w:t xml:space="preserve">-нация. Музыкальные жанры: песня, танец, пьеса, марш. Колыбельные песни. Звуки и </w:t>
      </w:r>
      <w:proofErr w:type="spellStart"/>
      <w:r w:rsidRPr="009E0A72">
        <w:rPr>
          <w:rFonts w:ascii="Times New Roman" w:hAnsi="Times New Roman" w:cs="Times New Roman"/>
          <w:color w:val="404040" w:themeColor="text1" w:themeTint="BF"/>
          <w:sz w:val="24"/>
          <w:szCs w:val="24"/>
        </w:rPr>
        <w:t>му</w:t>
      </w:r>
      <w:proofErr w:type="spellEnd"/>
      <w:r w:rsidRPr="009E0A72">
        <w:rPr>
          <w:rFonts w:ascii="Times New Roman" w:hAnsi="Times New Roman" w:cs="Times New Roman"/>
          <w:color w:val="404040" w:themeColor="text1" w:themeTint="BF"/>
          <w:sz w:val="24"/>
          <w:szCs w:val="24"/>
        </w:rPr>
        <w:t>-</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proofErr w:type="spellStart"/>
      <w:r w:rsidRPr="009E0A72">
        <w:rPr>
          <w:rFonts w:ascii="Times New Roman" w:hAnsi="Times New Roman" w:cs="Times New Roman"/>
          <w:color w:val="404040" w:themeColor="text1" w:themeTint="BF"/>
          <w:sz w:val="24"/>
          <w:szCs w:val="24"/>
        </w:rPr>
        <w:t>зыкальные</w:t>
      </w:r>
      <w:proofErr w:type="spellEnd"/>
      <w:r w:rsidRPr="009E0A72">
        <w:rPr>
          <w:rFonts w:ascii="Times New Roman" w:hAnsi="Times New Roman" w:cs="Times New Roman"/>
          <w:color w:val="404040" w:themeColor="text1" w:themeTint="BF"/>
          <w:sz w:val="24"/>
          <w:szCs w:val="24"/>
        </w:rPr>
        <w:t xml:space="preserve"> образы осени, зимы, весны, лета. Музыкальное наследие России. Старинная русская народная музыка. Различные жанры народных песен: трудовые, свадебные, </w:t>
      </w:r>
      <w:proofErr w:type="spellStart"/>
      <w:r w:rsidRPr="009E0A72">
        <w:rPr>
          <w:rFonts w:ascii="Times New Roman" w:hAnsi="Times New Roman" w:cs="Times New Roman"/>
          <w:color w:val="404040" w:themeColor="text1" w:themeTint="BF"/>
          <w:sz w:val="24"/>
          <w:szCs w:val="24"/>
        </w:rPr>
        <w:t>плясо</w:t>
      </w:r>
      <w:proofErr w:type="spellEnd"/>
      <w:r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lastRenderedPageBreak/>
        <w:t xml:space="preserve">вые. Русская пляска. Старинная церковная музыка. Старинная классическая музыка. </w:t>
      </w:r>
      <w:proofErr w:type="spellStart"/>
      <w:r w:rsidRPr="009E0A72">
        <w:rPr>
          <w:rFonts w:ascii="Times New Roman" w:hAnsi="Times New Roman" w:cs="Times New Roman"/>
          <w:color w:val="404040" w:themeColor="text1" w:themeTint="BF"/>
          <w:sz w:val="24"/>
          <w:szCs w:val="24"/>
        </w:rPr>
        <w:t>Му-зыкальное</w:t>
      </w:r>
      <w:proofErr w:type="spellEnd"/>
      <w:r w:rsidRPr="009E0A72">
        <w:rPr>
          <w:rFonts w:ascii="Times New Roman" w:hAnsi="Times New Roman" w:cs="Times New Roman"/>
          <w:color w:val="404040" w:themeColor="text1" w:themeTint="BF"/>
          <w:sz w:val="24"/>
          <w:szCs w:val="24"/>
        </w:rPr>
        <w:t xml:space="preserve"> наследие разных стран и народов. Музыка будущего. Музыка и техника: </w:t>
      </w:r>
      <w:proofErr w:type="spellStart"/>
      <w:r w:rsidRPr="009E0A72">
        <w:rPr>
          <w:rFonts w:ascii="Times New Roman" w:hAnsi="Times New Roman" w:cs="Times New Roman"/>
          <w:color w:val="404040" w:themeColor="text1" w:themeTint="BF"/>
          <w:sz w:val="24"/>
          <w:szCs w:val="24"/>
        </w:rPr>
        <w:t>магни-тофон</w:t>
      </w:r>
      <w:proofErr w:type="spellEnd"/>
      <w:r w:rsidRPr="009E0A72">
        <w:rPr>
          <w:rFonts w:ascii="Times New Roman" w:hAnsi="Times New Roman" w:cs="Times New Roman"/>
          <w:color w:val="404040" w:themeColor="text1" w:themeTint="BF"/>
          <w:sz w:val="24"/>
          <w:szCs w:val="24"/>
        </w:rPr>
        <w:t>. Образы России в музыке. Музыка разных народов. Знаменитые музыканты и музы-</w:t>
      </w:r>
      <w:proofErr w:type="spellStart"/>
      <w:r w:rsidRPr="009E0A72">
        <w:rPr>
          <w:rFonts w:ascii="Times New Roman" w:hAnsi="Times New Roman" w:cs="Times New Roman"/>
          <w:color w:val="404040" w:themeColor="text1" w:themeTint="BF"/>
          <w:sz w:val="24"/>
          <w:szCs w:val="24"/>
        </w:rPr>
        <w:t>кальные</w:t>
      </w:r>
      <w:proofErr w:type="spellEnd"/>
      <w:r w:rsidRPr="009E0A72">
        <w:rPr>
          <w:rFonts w:ascii="Times New Roman" w:hAnsi="Times New Roman" w:cs="Times New Roman"/>
          <w:color w:val="404040" w:themeColor="text1" w:themeTint="BF"/>
          <w:sz w:val="24"/>
          <w:szCs w:val="24"/>
        </w:rPr>
        <w:t xml:space="preserve"> театры мира. Звуки Вселенной. Влияние музыки на настроение, чувства и мысли людей. Музыка и здоровье людей. Метр, размер и такт в музыке; длительность звуков, на-звание и обозначение различных темпов, нюансов. Композитор. Композиция. Инструментальная музыка. Ударные, струнные, духовые музыкальные инструменты. Высота, громкость, тембр звучания. Ритм. Интонация. Легато. Стаккато. Ансамбль, инструментальный ансамбль, вокальный ансамбль. Виды ансамблей (дуэт, трио, квартет, квинтет, секстет). Оркестр. Виды оркестров. Симфонический оркестр, состав </w:t>
      </w:r>
      <w:proofErr w:type="spellStart"/>
      <w:r w:rsidRPr="009E0A72">
        <w:rPr>
          <w:rFonts w:ascii="Times New Roman" w:hAnsi="Times New Roman" w:cs="Times New Roman"/>
          <w:color w:val="404040" w:themeColor="text1" w:themeTint="BF"/>
          <w:sz w:val="24"/>
          <w:szCs w:val="24"/>
        </w:rPr>
        <w:t>музыкаль-ных</w:t>
      </w:r>
      <w:proofErr w:type="spellEnd"/>
      <w:r w:rsidRPr="009E0A72">
        <w:rPr>
          <w:rFonts w:ascii="Times New Roman" w:hAnsi="Times New Roman" w:cs="Times New Roman"/>
          <w:color w:val="404040" w:themeColor="text1" w:themeTint="BF"/>
          <w:sz w:val="24"/>
          <w:szCs w:val="24"/>
        </w:rPr>
        <w:t xml:space="preserve"> инструментов, расположение музыкантов. Дирижёр. Оркестр русских народных </w:t>
      </w:r>
      <w:proofErr w:type="spellStart"/>
      <w:r w:rsidRPr="009E0A72">
        <w:rPr>
          <w:rFonts w:ascii="Times New Roman" w:hAnsi="Times New Roman" w:cs="Times New Roman"/>
          <w:color w:val="404040" w:themeColor="text1" w:themeTint="BF"/>
          <w:sz w:val="24"/>
          <w:szCs w:val="24"/>
        </w:rPr>
        <w:t>инст-рументов</w:t>
      </w:r>
      <w:proofErr w:type="spellEnd"/>
      <w:r w:rsidRPr="009E0A72">
        <w:rPr>
          <w:rFonts w:ascii="Times New Roman" w:hAnsi="Times New Roman" w:cs="Times New Roman"/>
          <w:color w:val="404040" w:themeColor="text1" w:themeTint="BF"/>
          <w:sz w:val="24"/>
          <w:szCs w:val="24"/>
        </w:rPr>
        <w:t xml:space="preserve">. Духовой оркестр. Профессия мастера музыкальных инструментов. </w:t>
      </w:r>
      <w:proofErr w:type="spellStart"/>
      <w:r w:rsidRPr="009E0A72">
        <w:rPr>
          <w:rFonts w:ascii="Times New Roman" w:hAnsi="Times New Roman" w:cs="Times New Roman"/>
          <w:color w:val="404040" w:themeColor="text1" w:themeTint="BF"/>
          <w:sz w:val="24"/>
          <w:szCs w:val="24"/>
        </w:rPr>
        <w:t>Самодель-ные</w:t>
      </w:r>
      <w:proofErr w:type="spellEnd"/>
      <w:r w:rsidRPr="009E0A72">
        <w:rPr>
          <w:rFonts w:ascii="Times New Roman" w:hAnsi="Times New Roman" w:cs="Times New Roman"/>
          <w:color w:val="404040" w:themeColor="text1" w:themeTint="BF"/>
          <w:sz w:val="24"/>
          <w:szCs w:val="24"/>
        </w:rPr>
        <w:t xml:space="preserve"> музыкальные инструменты и способы их изготовления. Вокальная музыка. Певческие голоса: дискант, сопрано, альт, тенор, бас. Тембр голоса. Интонация. Унисон. Хор. </w:t>
      </w:r>
      <w:proofErr w:type="spellStart"/>
      <w:r w:rsidRPr="009E0A72">
        <w:rPr>
          <w:rFonts w:ascii="Times New Roman" w:hAnsi="Times New Roman" w:cs="Times New Roman"/>
          <w:color w:val="404040" w:themeColor="text1" w:themeTint="BF"/>
          <w:sz w:val="24"/>
          <w:szCs w:val="24"/>
        </w:rPr>
        <w:t>Детс</w:t>
      </w:r>
      <w:proofErr w:type="spellEnd"/>
      <w:r w:rsidRPr="009E0A72">
        <w:rPr>
          <w:rFonts w:ascii="Times New Roman" w:hAnsi="Times New Roman" w:cs="Times New Roman"/>
          <w:color w:val="404040" w:themeColor="text1" w:themeTint="BF"/>
          <w:sz w:val="24"/>
          <w:szCs w:val="24"/>
        </w:rPr>
        <w:t xml:space="preserve">-кий хор. Канон. Академический хор. Народный хор. Церковный хор. Правила певческого дыхания, </w:t>
      </w:r>
      <w:proofErr w:type="spellStart"/>
      <w:r w:rsidRPr="009E0A72">
        <w:rPr>
          <w:rFonts w:ascii="Times New Roman" w:hAnsi="Times New Roman" w:cs="Times New Roman"/>
          <w:color w:val="404040" w:themeColor="text1" w:themeTint="BF"/>
          <w:sz w:val="24"/>
          <w:szCs w:val="24"/>
        </w:rPr>
        <w:t>звукоизвлечения</w:t>
      </w:r>
      <w:proofErr w:type="spellEnd"/>
      <w:r w:rsidRPr="009E0A72">
        <w:rPr>
          <w:rFonts w:ascii="Times New Roman" w:hAnsi="Times New Roman" w:cs="Times New Roman"/>
          <w:color w:val="404040" w:themeColor="text1" w:themeTint="BF"/>
          <w:sz w:val="24"/>
          <w:szCs w:val="24"/>
        </w:rPr>
        <w:t xml:space="preserve">, </w:t>
      </w:r>
      <w:proofErr w:type="spellStart"/>
      <w:r w:rsidRPr="009E0A72">
        <w:rPr>
          <w:rFonts w:ascii="Times New Roman" w:hAnsi="Times New Roman" w:cs="Times New Roman"/>
          <w:color w:val="404040" w:themeColor="text1" w:themeTint="BF"/>
          <w:sz w:val="24"/>
          <w:szCs w:val="24"/>
        </w:rPr>
        <w:t>звуковедения</w:t>
      </w:r>
      <w:proofErr w:type="spellEnd"/>
      <w:r w:rsidRPr="009E0A72">
        <w:rPr>
          <w:rFonts w:ascii="Times New Roman" w:hAnsi="Times New Roman" w:cs="Times New Roman"/>
          <w:color w:val="404040" w:themeColor="text1" w:themeTint="BF"/>
          <w:sz w:val="24"/>
          <w:szCs w:val="24"/>
        </w:rPr>
        <w:t>. Дикция певца. Охрана голоса.</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color w:val="404040" w:themeColor="text1" w:themeTint="BF"/>
          <w:sz w:val="24"/>
          <w:szCs w:val="24"/>
        </w:rPr>
        <w:t>Музыкально-исполнительская деятельность</w:t>
      </w:r>
      <w:r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i/>
          <w:iCs/>
          <w:color w:val="404040" w:themeColor="text1" w:themeTint="BF"/>
          <w:sz w:val="24"/>
          <w:szCs w:val="24"/>
        </w:rPr>
        <w:t>Пение</w:t>
      </w:r>
      <w:r w:rsidRPr="009E0A72">
        <w:rPr>
          <w:rFonts w:ascii="Times New Roman" w:hAnsi="Times New Roman" w:cs="Times New Roman"/>
          <w:color w:val="404040" w:themeColor="text1" w:themeTint="BF"/>
          <w:sz w:val="24"/>
          <w:szCs w:val="24"/>
        </w:rPr>
        <w:t xml:space="preserve">: «Музыка» (муз. Г. Струве, сл. В. Исаковой). «Часы» (муз. и сл. П. </w:t>
      </w:r>
      <w:proofErr w:type="spellStart"/>
      <w:r w:rsidRPr="009E0A72">
        <w:rPr>
          <w:rFonts w:ascii="Times New Roman" w:hAnsi="Times New Roman" w:cs="Times New Roman"/>
          <w:color w:val="404040" w:themeColor="text1" w:themeTint="BF"/>
          <w:sz w:val="24"/>
          <w:szCs w:val="24"/>
        </w:rPr>
        <w:t>Ступелла</w:t>
      </w:r>
      <w:proofErr w:type="spellEnd"/>
      <w:r w:rsidRPr="009E0A72">
        <w:rPr>
          <w:rFonts w:ascii="Times New Roman" w:hAnsi="Times New Roman" w:cs="Times New Roman"/>
          <w:color w:val="404040" w:themeColor="text1" w:themeTint="BF"/>
          <w:sz w:val="24"/>
          <w:szCs w:val="24"/>
        </w:rPr>
        <w:t>), вокально-инструментальные импровизации «Утренние приветствия», «Какой чудесный день», «Шумный день», «Добрый вечер!», «Спокойной ночи», «Баю, бай», «Осень», «Полёт звука», «Моя мама». «Вечерняя песня» (муз. А. Тома, сл. К. Ушинского). Латышская народная песня «Петушок». «Закатилось солнышко» (</w:t>
      </w:r>
      <w:proofErr w:type="spellStart"/>
      <w:r w:rsidRPr="009E0A72">
        <w:rPr>
          <w:rFonts w:ascii="Times New Roman" w:hAnsi="Times New Roman" w:cs="Times New Roman"/>
          <w:color w:val="404040" w:themeColor="text1" w:themeTint="BF"/>
          <w:sz w:val="24"/>
          <w:szCs w:val="24"/>
        </w:rPr>
        <w:t>муз.М</w:t>
      </w:r>
      <w:proofErr w:type="spellEnd"/>
      <w:r w:rsidRPr="009E0A72">
        <w:rPr>
          <w:rFonts w:ascii="Times New Roman" w:hAnsi="Times New Roman" w:cs="Times New Roman"/>
          <w:color w:val="404040" w:themeColor="text1" w:themeTint="BF"/>
          <w:sz w:val="24"/>
          <w:szCs w:val="24"/>
        </w:rPr>
        <w:t xml:space="preserve">. </w:t>
      </w:r>
      <w:proofErr w:type="spellStart"/>
      <w:r w:rsidRPr="009E0A72">
        <w:rPr>
          <w:rFonts w:ascii="Times New Roman" w:hAnsi="Times New Roman" w:cs="Times New Roman"/>
          <w:color w:val="404040" w:themeColor="text1" w:themeTint="BF"/>
          <w:sz w:val="24"/>
          <w:szCs w:val="24"/>
        </w:rPr>
        <w:t>Парцхаладзе</w:t>
      </w:r>
      <w:proofErr w:type="spellEnd"/>
      <w:r w:rsidRPr="009E0A72">
        <w:rPr>
          <w:rFonts w:ascii="Times New Roman" w:hAnsi="Times New Roman" w:cs="Times New Roman"/>
          <w:color w:val="404040" w:themeColor="text1" w:themeTint="BF"/>
          <w:sz w:val="24"/>
          <w:szCs w:val="24"/>
        </w:rPr>
        <w:t xml:space="preserve">, сл. М. Садовского). «Спят усталые игрушки» (муз. З. Петровой, сл. А.Островского). «Времена года» (муз. и сл. Ц. Кюи). «Осень» (муз. М. </w:t>
      </w:r>
      <w:proofErr w:type="spellStart"/>
      <w:r w:rsidRPr="009E0A72">
        <w:rPr>
          <w:rFonts w:ascii="Times New Roman" w:hAnsi="Times New Roman" w:cs="Times New Roman"/>
          <w:color w:val="404040" w:themeColor="text1" w:themeTint="BF"/>
          <w:sz w:val="24"/>
          <w:szCs w:val="24"/>
        </w:rPr>
        <w:t>Кра</w:t>
      </w:r>
      <w:proofErr w:type="spellEnd"/>
      <w:r w:rsidRPr="009E0A72">
        <w:rPr>
          <w:rFonts w:ascii="Times New Roman" w:hAnsi="Times New Roman" w:cs="Times New Roman"/>
          <w:color w:val="404040" w:themeColor="text1" w:themeTint="BF"/>
          <w:sz w:val="24"/>
          <w:szCs w:val="24"/>
        </w:rPr>
        <w:t xml:space="preserve">-сева, сл. М. </w:t>
      </w:r>
      <w:proofErr w:type="spellStart"/>
      <w:r w:rsidRPr="009E0A72">
        <w:rPr>
          <w:rFonts w:ascii="Times New Roman" w:hAnsi="Times New Roman" w:cs="Times New Roman"/>
          <w:color w:val="404040" w:themeColor="text1" w:themeTint="BF"/>
          <w:sz w:val="24"/>
          <w:szCs w:val="24"/>
        </w:rPr>
        <w:t>Ивенсен</w:t>
      </w:r>
      <w:proofErr w:type="spellEnd"/>
      <w:r w:rsidRPr="009E0A72">
        <w:rPr>
          <w:rFonts w:ascii="Times New Roman" w:hAnsi="Times New Roman" w:cs="Times New Roman"/>
          <w:color w:val="404040" w:themeColor="text1" w:themeTint="BF"/>
          <w:sz w:val="24"/>
          <w:szCs w:val="24"/>
        </w:rPr>
        <w:t xml:space="preserve">). «Здравствуй, гостья зима» (муз. народная, сл. И. Никитина, обр. Н.А. Римского-Корсакова). «Песенка о лете»(муз. Е. </w:t>
      </w:r>
      <w:proofErr w:type="spellStart"/>
      <w:r w:rsidRPr="009E0A72">
        <w:rPr>
          <w:rFonts w:ascii="Times New Roman" w:hAnsi="Times New Roman" w:cs="Times New Roman"/>
          <w:color w:val="404040" w:themeColor="text1" w:themeTint="BF"/>
          <w:sz w:val="24"/>
          <w:szCs w:val="24"/>
        </w:rPr>
        <w:t>Крылатова</w:t>
      </w:r>
      <w:proofErr w:type="spellEnd"/>
      <w:r w:rsidRPr="009E0A72">
        <w:rPr>
          <w:rFonts w:ascii="Times New Roman" w:hAnsi="Times New Roman" w:cs="Times New Roman"/>
          <w:color w:val="404040" w:themeColor="text1" w:themeTint="BF"/>
          <w:sz w:val="24"/>
          <w:szCs w:val="24"/>
        </w:rPr>
        <w:t xml:space="preserve">, сл. Ю. </w:t>
      </w:r>
      <w:proofErr w:type="spellStart"/>
      <w:r w:rsidRPr="009E0A72">
        <w:rPr>
          <w:rFonts w:ascii="Times New Roman" w:hAnsi="Times New Roman" w:cs="Times New Roman"/>
          <w:color w:val="404040" w:themeColor="text1" w:themeTint="BF"/>
          <w:sz w:val="24"/>
          <w:szCs w:val="24"/>
        </w:rPr>
        <w:t>Энтина</w:t>
      </w:r>
      <w:proofErr w:type="spellEnd"/>
      <w:r w:rsidRPr="009E0A72">
        <w:rPr>
          <w:rFonts w:ascii="Times New Roman" w:hAnsi="Times New Roman" w:cs="Times New Roman"/>
          <w:color w:val="404040" w:themeColor="text1" w:themeTint="BF"/>
          <w:sz w:val="24"/>
          <w:szCs w:val="24"/>
        </w:rPr>
        <w:t xml:space="preserve">). «За ре-кою старый дом» (муз. И.С. Баха, русский текст Д. </w:t>
      </w:r>
      <w:proofErr w:type="spellStart"/>
      <w:r w:rsidRPr="009E0A72">
        <w:rPr>
          <w:rFonts w:ascii="Times New Roman" w:hAnsi="Times New Roman" w:cs="Times New Roman"/>
          <w:color w:val="404040" w:themeColor="text1" w:themeTint="BF"/>
          <w:sz w:val="24"/>
          <w:szCs w:val="24"/>
        </w:rPr>
        <w:t>Тонского</w:t>
      </w:r>
      <w:proofErr w:type="spellEnd"/>
      <w:r w:rsidRPr="009E0A72">
        <w:rPr>
          <w:rFonts w:ascii="Times New Roman" w:hAnsi="Times New Roman" w:cs="Times New Roman"/>
          <w:color w:val="404040" w:themeColor="text1" w:themeTint="BF"/>
          <w:sz w:val="24"/>
          <w:szCs w:val="24"/>
        </w:rPr>
        <w:t xml:space="preserve">). «Прекрасное далёко» (муз. Е. </w:t>
      </w:r>
      <w:proofErr w:type="spellStart"/>
      <w:r w:rsidRPr="009E0A72">
        <w:rPr>
          <w:rFonts w:ascii="Times New Roman" w:hAnsi="Times New Roman" w:cs="Times New Roman"/>
          <w:color w:val="404040" w:themeColor="text1" w:themeTint="BF"/>
          <w:sz w:val="24"/>
          <w:szCs w:val="24"/>
        </w:rPr>
        <w:t>Крылатова</w:t>
      </w:r>
      <w:proofErr w:type="spellEnd"/>
      <w:r w:rsidRPr="009E0A72">
        <w:rPr>
          <w:rFonts w:ascii="Times New Roman" w:hAnsi="Times New Roman" w:cs="Times New Roman"/>
          <w:color w:val="404040" w:themeColor="text1" w:themeTint="BF"/>
          <w:sz w:val="24"/>
          <w:szCs w:val="24"/>
        </w:rPr>
        <w:t xml:space="preserve">, сл. Ю. </w:t>
      </w:r>
      <w:proofErr w:type="spellStart"/>
      <w:r w:rsidRPr="009E0A72">
        <w:rPr>
          <w:rFonts w:ascii="Times New Roman" w:hAnsi="Times New Roman" w:cs="Times New Roman"/>
          <w:color w:val="404040" w:themeColor="text1" w:themeTint="BF"/>
          <w:sz w:val="24"/>
          <w:szCs w:val="24"/>
        </w:rPr>
        <w:t>Энтина</w:t>
      </w:r>
      <w:proofErr w:type="spellEnd"/>
      <w:r w:rsidRPr="009E0A72">
        <w:rPr>
          <w:rFonts w:ascii="Times New Roman" w:hAnsi="Times New Roman" w:cs="Times New Roman"/>
          <w:color w:val="404040" w:themeColor="text1" w:themeTint="BF"/>
          <w:sz w:val="24"/>
          <w:szCs w:val="24"/>
        </w:rPr>
        <w:t xml:space="preserve">). «Моя Россия» (муз. Г. Струве, сл. Н. Соловьёвой). «Песня о России» (муз. В. Локтева, сл. О. Высоцкой). «Улетаем на Луну» (муз. В. Витлина, сл. П. </w:t>
      </w:r>
      <w:proofErr w:type="spellStart"/>
      <w:r w:rsidRPr="009E0A72">
        <w:rPr>
          <w:rFonts w:ascii="Times New Roman" w:hAnsi="Times New Roman" w:cs="Times New Roman"/>
          <w:color w:val="404040" w:themeColor="text1" w:themeTint="BF"/>
          <w:sz w:val="24"/>
          <w:szCs w:val="24"/>
        </w:rPr>
        <w:t>Кагановой</w:t>
      </w:r>
      <w:proofErr w:type="spellEnd"/>
      <w:r w:rsidRPr="009E0A72">
        <w:rPr>
          <w:rFonts w:ascii="Times New Roman" w:hAnsi="Times New Roman" w:cs="Times New Roman"/>
          <w:color w:val="404040" w:themeColor="text1" w:themeTint="BF"/>
          <w:sz w:val="24"/>
          <w:szCs w:val="24"/>
        </w:rPr>
        <w:t xml:space="preserve">). «Улыбка» (муз. В. Шаинского, сл. М. </w:t>
      </w:r>
      <w:proofErr w:type="spellStart"/>
      <w:r w:rsidRPr="009E0A72">
        <w:rPr>
          <w:rFonts w:ascii="Times New Roman" w:hAnsi="Times New Roman" w:cs="Times New Roman"/>
          <w:color w:val="404040" w:themeColor="text1" w:themeTint="BF"/>
          <w:sz w:val="24"/>
          <w:szCs w:val="24"/>
        </w:rPr>
        <w:t>Пляцковского</w:t>
      </w:r>
      <w:proofErr w:type="spellEnd"/>
      <w:r w:rsidRPr="009E0A72">
        <w:rPr>
          <w:rFonts w:ascii="Times New Roman" w:hAnsi="Times New Roman" w:cs="Times New Roman"/>
          <w:color w:val="404040" w:themeColor="text1" w:themeTint="BF"/>
          <w:sz w:val="24"/>
          <w:szCs w:val="24"/>
        </w:rPr>
        <w:t xml:space="preserve">). «Песенка о зарядке» (муз. М. </w:t>
      </w:r>
      <w:proofErr w:type="spellStart"/>
      <w:r w:rsidRPr="009E0A72">
        <w:rPr>
          <w:rFonts w:ascii="Times New Roman" w:hAnsi="Times New Roman" w:cs="Times New Roman"/>
          <w:color w:val="404040" w:themeColor="text1" w:themeTint="BF"/>
          <w:sz w:val="24"/>
          <w:szCs w:val="24"/>
        </w:rPr>
        <w:t>Старокадомского</w:t>
      </w:r>
      <w:proofErr w:type="spellEnd"/>
      <w:r w:rsidRPr="009E0A72">
        <w:rPr>
          <w:rFonts w:ascii="Times New Roman" w:hAnsi="Times New Roman" w:cs="Times New Roman"/>
          <w:color w:val="404040" w:themeColor="text1" w:themeTint="BF"/>
          <w:sz w:val="24"/>
          <w:szCs w:val="24"/>
        </w:rPr>
        <w:t xml:space="preserve">, сл. М. Львовского и А. </w:t>
      </w:r>
      <w:proofErr w:type="spellStart"/>
      <w:r w:rsidRPr="009E0A72">
        <w:rPr>
          <w:rFonts w:ascii="Times New Roman" w:hAnsi="Times New Roman" w:cs="Times New Roman"/>
          <w:color w:val="404040" w:themeColor="text1" w:themeTint="BF"/>
          <w:sz w:val="24"/>
          <w:szCs w:val="24"/>
        </w:rPr>
        <w:t>Кронгауза</w:t>
      </w:r>
      <w:proofErr w:type="spellEnd"/>
      <w:r w:rsidRPr="009E0A72">
        <w:rPr>
          <w:rFonts w:ascii="Times New Roman" w:hAnsi="Times New Roman" w:cs="Times New Roman"/>
          <w:color w:val="404040" w:themeColor="text1" w:themeTint="BF"/>
          <w:sz w:val="24"/>
          <w:szCs w:val="24"/>
        </w:rPr>
        <w:t xml:space="preserve">). «Песня о зарядке» (муз. Г. Гладкова, сл. Г. </w:t>
      </w:r>
      <w:proofErr w:type="spellStart"/>
      <w:r w:rsidRPr="009E0A72">
        <w:rPr>
          <w:rFonts w:ascii="Times New Roman" w:hAnsi="Times New Roman" w:cs="Times New Roman"/>
          <w:color w:val="404040" w:themeColor="text1" w:themeTint="BF"/>
          <w:sz w:val="24"/>
          <w:szCs w:val="24"/>
        </w:rPr>
        <w:t>Остера</w:t>
      </w:r>
      <w:proofErr w:type="spellEnd"/>
      <w:r w:rsidRPr="009E0A72">
        <w:rPr>
          <w:rFonts w:ascii="Times New Roman" w:hAnsi="Times New Roman" w:cs="Times New Roman"/>
          <w:color w:val="404040" w:themeColor="text1" w:themeTint="BF"/>
          <w:sz w:val="24"/>
          <w:szCs w:val="24"/>
        </w:rPr>
        <w:t xml:space="preserve">). «Ты соловушка, умолкни» (М.И. Глинка). Хор «Славься!» из оперы М.И. Глинки «Иван Сусанин» (начало). «Патриотическая песня» (муз. М. Глинки, сл. А. </w:t>
      </w:r>
      <w:proofErr w:type="spellStart"/>
      <w:r w:rsidRPr="009E0A72">
        <w:rPr>
          <w:rFonts w:ascii="Times New Roman" w:hAnsi="Times New Roman" w:cs="Times New Roman"/>
          <w:color w:val="404040" w:themeColor="text1" w:themeTint="BF"/>
          <w:sz w:val="24"/>
          <w:szCs w:val="24"/>
        </w:rPr>
        <w:t>Машистова</w:t>
      </w:r>
      <w:proofErr w:type="spellEnd"/>
      <w:r w:rsidRPr="009E0A72">
        <w:rPr>
          <w:rFonts w:ascii="Times New Roman" w:hAnsi="Times New Roman" w:cs="Times New Roman"/>
          <w:color w:val="404040" w:themeColor="text1" w:themeTint="BF"/>
          <w:sz w:val="24"/>
          <w:szCs w:val="24"/>
        </w:rPr>
        <w:t>). Обиходное церковное песнопение «Отче наш». Тропарь Пасхи. «Си-</w:t>
      </w:r>
      <w:proofErr w:type="spellStart"/>
      <w:r w:rsidRPr="009E0A72">
        <w:rPr>
          <w:rFonts w:ascii="Times New Roman" w:hAnsi="Times New Roman" w:cs="Times New Roman"/>
          <w:color w:val="404040" w:themeColor="text1" w:themeTint="BF"/>
          <w:sz w:val="24"/>
          <w:szCs w:val="24"/>
        </w:rPr>
        <w:t>няя</w:t>
      </w:r>
      <w:proofErr w:type="spellEnd"/>
      <w:r w:rsidRPr="009E0A72">
        <w:rPr>
          <w:rFonts w:ascii="Times New Roman" w:hAnsi="Times New Roman" w:cs="Times New Roman"/>
          <w:color w:val="404040" w:themeColor="text1" w:themeTint="BF"/>
          <w:sz w:val="24"/>
          <w:szCs w:val="24"/>
        </w:rPr>
        <w:t xml:space="preserve"> вода» (муз. В. Шаинского, сл. Ю. </w:t>
      </w:r>
      <w:proofErr w:type="spellStart"/>
      <w:r w:rsidRPr="009E0A72">
        <w:rPr>
          <w:rFonts w:ascii="Times New Roman" w:hAnsi="Times New Roman" w:cs="Times New Roman"/>
          <w:color w:val="404040" w:themeColor="text1" w:themeTint="BF"/>
          <w:sz w:val="24"/>
          <w:szCs w:val="24"/>
        </w:rPr>
        <w:t>Энтина</w:t>
      </w:r>
      <w:proofErr w:type="spellEnd"/>
      <w:r w:rsidRPr="009E0A72">
        <w:rPr>
          <w:rFonts w:ascii="Times New Roman" w:hAnsi="Times New Roman" w:cs="Times New Roman"/>
          <w:color w:val="404040" w:themeColor="text1" w:themeTint="BF"/>
          <w:sz w:val="24"/>
          <w:szCs w:val="24"/>
        </w:rPr>
        <w:t>). Вокально-хоровые упражнения. Народные календарные песни «Коляда», «Широкая Масленица». Украинские народные песни «Вес-</w:t>
      </w:r>
      <w:proofErr w:type="spellStart"/>
      <w:r w:rsidRPr="009E0A72">
        <w:rPr>
          <w:rFonts w:ascii="Times New Roman" w:hAnsi="Times New Roman" w:cs="Times New Roman"/>
          <w:color w:val="404040" w:themeColor="text1" w:themeTint="BF"/>
          <w:sz w:val="24"/>
          <w:szCs w:val="24"/>
        </w:rPr>
        <w:t>нянка</w:t>
      </w:r>
      <w:proofErr w:type="spellEnd"/>
      <w:r w:rsidRPr="009E0A72">
        <w:rPr>
          <w:rFonts w:ascii="Times New Roman" w:hAnsi="Times New Roman" w:cs="Times New Roman"/>
          <w:color w:val="404040" w:themeColor="text1" w:themeTint="BF"/>
          <w:sz w:val="24"/>
          <w:szCs w:val="24"/>
        </w:rPr>
        <w:t>», «Птичка». Белорусская народная пеня «Перепёлочка». Русские народные песни «Во кузнице» (трудовая), «Дон-дон», «Заиграй, моя волынка», «На зелёном лугу» (</w:t>
      </w:r>
      <w:proofErr w:type="spellStart"/>
      <w:r w:rsidRPr="009E0A72">
        <w:rPr>
          <w:rFonts w:ascii="Times New Roman" w:hAnsi="Times New Roman" w:cs="Times New Roman"/>
          <w:color w:val="404040" w:themeColor="text1" w:themeTint="BF"/>
          <w:sz w:val="24"/>
          <w:szCs w:val="24"/>
        </w:rPr>
        <w:t>повто-рение</w:t>
      </w:r>
      <w:proofErr w:type="spellEnd"/>
      <w:r w:rsidRPr="009E0A72">
        <w:rPr>
          <w:rFonts w:ascii="Times New Roman" w:hAnsi="Times New Roman" w:cs="Times New Roman"/>
          <w:color w:val="404040" w:themeColor="text1" w:themeTint="BF"/>
          <w:sz w:val="24"/>
          <w:szCs w:val="24"/>
        </w:rPr>
        <w:t xml:space="preserve">), «Матушка репка». Вокально-интонационная игра «Разговор древних людей». Песни народов России. Вокально-интонационная игра со звуками «Колокольные звоны». Французская народная песня «Братец Яков». «Балалайка» (муз. В. </w:t>
      </w:r>
      <w:proofErr w:type="spellStart"/>
      <w:r w:rsidRPr="009E0A72">
        <w:rPr>
          <w:rFonts w:ascii="Times New Roman" w:hAnsi="Times New Roman" w:cs="Times New Roman"/>
          <w:color w:val="404040" w:themeColor="text1" w:themeTint="BF"/>
          <w:sz w:val="24"/>
          <w:szCs w:val="24"/>
        </w:rPr>
        <w:t>Агафонникова</w:t>
      </w:r>
      <w:proofErr w:type="spellEnd"/>
      <w:r w:rsidRPr="009E0A72">
        <w:rPr>
          <w:rFonts w:ascii="Times New Roman" w:hAnsi="Times New Roman" w:cs="Times New Roman"/>
          <w:color w:val="404040" w:themeColor="text1" w:themeTint="BF"/>
          <w:sz w:val="24"/>
          <w:szCs w:val="24"/>
        </w:rPr>
        <w:t>, сл. З. Петровой). «Весёлый музыкант» (муз. А. Филиппенко, сл. Т. Волгиной). Вокально-</w:t>
      </w:r>
      <w:proofErr w:type="spellStart"/>
      <w:r w:rsidRPr="009E0A72">
        <w:rPr>
          <w:rFonts w:ascii="Times New Roman" w:hAnsi="Times New Roman" w:cs="Times New Roman"/>
          <w:color w:val="404040" w:themeColor="text1" w:themeTint="BF"/>
          <w:sz w:val="24"/>
          <w:szCs w:val="24"/>
        </w:rPr>
        <w:t>инто</w:t>
      </w:r>
      <w:proofErr w:type="spellEnd"/>
      <w:r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национная</w:t>
      </w:r>
      <w:proofErr w:type="spellEnd"/>
      <w:r w:rsidRPr="009E0A72">
        <w:rPr>
          <w:rFonts w:ascii="Times New Roman" w:hAnsi="Times New Roman" w:cs="Times New Roman"/>
          <w:color w:val="404040" w:themeColor="text1" w:themeTint="BF"/>
          <w:sz w:val="24"/>
          <w:szCs w:val="24"/>
        </w:rPr>
        <w:t xml:space="preserve"> игра «Телефон». Песня «Из чего же, из чего же…» (муз. Ю. </w:t>
      </w:r>
      <w:proofErr w:type="spellStart"/>
      <w:r w:rsidRPr="009E0A72">
        <w:rPr>
          <w:rFonts w:ascii="Times New Roman" w:hAnsi="Times New Roman" w:cs="Times New Roman"/>
          <w:color w:val="404040" w:themeColor="text1" w:themeTint="BF"/>
          <w:sz w:val="24"/>
          <w:szCs w:val="24"/>
        </w:rPr>
        <w:t>Чичкова</w:t>
      </w:r>
      <w:proofErr w:type="spellEnd"/>
      <w:r w:rsidRPr="009E0A72">
        <w:rPr>
          <w:rFonts w:ascii="Times New Roman" w:hAnsi="Times New Roman" w:cs="Times New Roman"/>
          <w:color w:val="404040" w:themeColor="text1" w:themeTint="BF"/>
          <w:sz w:val="24"/>
          <w:szCs w:val="24"/>
        </w:rPr>
        <w:t xml:space="preserve">, сл. Я. </w:t>
      </w:r>
      <w:proofErr w:type="spellStart"/>
      <w:r w:rsidRPr="009E0A72">
        <w:rPr>
          <w:rFonts w:ascii="Times New Roman" w:hAnsi="Times New Roman" w:cs="Times New Roman"/>
          <w:color w:val="404040" w:themeColor="text1" w:themeTint="BF"/>
          <w:sz w:val="24"/>
          <w:szCs w:val="24"/>
        </w:rPr>
        <w:t>Халецкого</w:t>
      </w:r>
      <w:proofErr w:type="spellEnd"/>
      <w:r w:rsidRPr="009E0A72">
        <w:rPr>
          <w:rFonts w:ascii="Times New Roman" w:hAnsi="Times New Roman" w:cs="Times New Roman"/>
          <w:color w:val="404040" w:themeColor="text1" w:themeTint="BF"/>
          <w:sz w:val="24"/>
          <w:szCs w:val="24"/>
        </w:rPr>
        <w:t xml:space="preserve">). «Квартет лягушек» из кинофильма «Золотой цыплёнок» (муз. Е. </w:t>
      </w:r>
      <w:proofErr w:type="spellStart"/>
      <w:r w:rsidRPr="009E0A72">
        <w:rPr>
          <w:rFonts w:ascii="Times New Roman" w:hAnsi="Times New Roman" w:cs="Times New Roman"/>
          <w:color w:val="404040" w:themeColor="text1" w:themeTint="BF"/>
          <w:sz w:val="24"/>
          <w:szCs w:val="24"/>
        </w:rPr>
        <w:t>Крылатова</w:t>
      </w:r>
      <w:proofErr w:type="spellEnd"/>
      <w:r w:rsidRPr="009E0A72">
        <w:rPr>
          <w:rFonts w:ascii="Times New Roman" w:hAnsi="Times New Roman" w:cs="Times New Roman"/>
          <w:color w:val="404040" w:themeColor="text1" w:themeTint="BF"/>
          <w:sz w:val="24"/>
          <w:szCs w:val="24"/>
        </w:rPr>
        <w:t xml:space="preserve">, сл. В. Орлова). Ансамблевая вокальная импровизация «Тянем, потянем…» Повторение пройденных песен (исполнение их разными вокальными ансамблями). Хоровое </w:t>
      </w:r>
      <w:proofErr w:type="spellStart"/>
      <w:r w:rsidRPr="009E0A72">
        <w:rPr>
          <w:rFonts w:ascii="Times New Roman" w:hAnsi="Times New Roman" w:cs="Times New Roman"/>
          <w:color w:val="404040" w:themeColor="text1" w:themeTint="BF"/>
          <w:sz w:val="24"/>
          <w:szCs w:val="24"/>
        </w:rPr>
        <w:t>исполне-ние</w:t>
      </w:r>
      <w:proofErr w:type="spellEnd"/>
      <w:r w:rsidRPr="009E0A72">
        <w:rPr>
          <w:rFonts w:ascii="Times New Roman" w:hAnsi="Times New Roman" w:cs="Times New Roman"/>
          <w:color w:val="404040" w:themeColor="text1" w:themeTint="BF"/>
          <w:sz w:val="24"/>
          <w:szCs w:val="24"/>
        </w:rPr>
        <w:t xml:space="preserve"> песни «Вместе весело шагать» (муз. В. Шаинского, сл. М. </w:t>
      </w:r>
      <w:proofErr w:type="spellStart"/>
      <w:r w:rsidRPr="009E0A72">
        <w:rPr>
          <w:rFonts w:ascii="Times New Roman" w:hAnsi="Times New Roman" w:cs="Times New Roman"/>
          <w:color w:val="404040" w:themeColor="text1" w:themeTint="BF"/>
          <w:sz w:val="24"/>
          <w:szCs w:val="24"/>
        </w:rPr>
        <w:t>Матусовского</w:t>
      </w:r>
      <w:proofErr w:type="spellEnd"/>
      <w:r w:rsidRPr="009E0A72">
        <w:rPr>
          <w:rFonts w:ascii="Times New Roman" w:hAnsi="Times New Roman" w:cs="Times New Roman"/>
          <w:color w:val="404040" w:themeColor="text1" w:themeTint="BF"/>
          <w:sz w:val="24"/>
          <w:szCs w:val="24"/>
        </w:rPr>
        <w:t>). Норвежская народная песня «Камертон» (канон).</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 xml:space="preserve">Элементарное </w:t>
      </w:r>
      <w:proofErr w:type="spellStart"/>
      <w:r w:rsidRPr="009E0A72">
        <w:rPr>
          <w:rFonts w:ascii="Times New Roman" w:hAnsi="Times New Roman" w:cs="Times New Roman"/>
          <w:i/>
          <w:iCs/>
          <w:color w:val="404040" w:themeColor="text1" w:themeTint="BF"/>
          <w:sz w:val="24"/>
          <w:szCs w:val="24"/>
        </w:rPr>
        <w:t>музицирование</w:t>
      </w:r>
      <w:proofErr w:type="spellEnd"/>
      <w:r w:rsidRPr="009E0A72">
        <w:rPr>
          <w:rFonts w:ascii="Times New Roman" w:hAnsi="Times New Roman" w:cs="Times New Roman"/>
          <w:color w:val="404040" w:themeColor="text1" w:themeTint="BF"/>
          <w:sz w:val="24"/>
          <w:szCs w:val="24"/>
        </w:rPr>
        <w:t>.</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Игры</w:t>
      </w:r>
      <w:r w:rsidRPr="009E0A72">
        <w:rPr>
          <w:rFonts w:ascii="Times New Roman" w:hAnsi="Times New Roman" w:cs="Times New Roman"/>
          <w:color w:val="404040" w:themeColor="text1" w:themeTint="BF"/>
          <w:sz w:val="24"/>
          <w:szCs w:val="24"/>
        </w:rPr>
        <w:t xml:space="preserve">: «Перекличка дятлов», «Разговор древних людей» (шумовые музыкальные </w:t>
      </w:r>
      <w:proofErr w:type="spellStart"/>
      <w:r w:rsidRPr="009E0A72">
        <w:rPr>
          <w:rFonts w:ascii="Times New Roman" w:hAnsi="Times New Roman" w:cs="Times New Roman"/>
          <w:color w:val="404040" w:themeColor="text1" w:themeTint="BF"/>
          <w:sz w:val="24"/>
          <w:szCs w:val="24"/>
        </w:rPr>
        <w:t>инстру</w:t>
      </w:r>
      <w:proofErr w:type="spellEnd"/>
      <w:r w:rsidRPr="009E0A72">
        <w:rPr>
          <w:rFonts w:ascii="Times New Roman" w:hAnsi="Times New Roman" w:cs="Times New Roman"/>
          <w:color w:val="404040" w:themeColor="text1" w:themeTint="BF"/>
          <w:sz w:val="24"/>
          <w:szCs w:val="24"/>
        </w:rPr>
        <w:t>-менты, твёрдые предметы — карандаш, камушки и т. д.); звукоподражание «Мотор».</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Исполнение мелодий</w:t>
      </w:r>
      <w:r w:rsidRPr="009E0A72">
        <w:rPr>
          <w:rFonts w:ascii="Times New Roman" w:hAnsi="Times New Roman" w:cs="Times New Roman"/>
          <w:color w:val="404040" w:themeColor="text1" w:themeTint="BF"/>
          <w:sz w:val="24"/>
          <w:szCs w:val="24"/>
        </w:rPr>
        <w:t xml:space="preserve">, сочинённых детьми (музыкальные инструменты: металлофон, детский синтезатор). </w:t>
      </w:r>
      <w:r w:rsidRPr="009E0A72">
        <w:rPr>
          <w:rFonts w:ascii="Times New Roman" w:hAnsi="Times New Roman" w:cs="Times New Roman"/>
          <w:i/>
          <w:iCs/>
          <w:color w:val="404040" w:themeColor="text1" w:themeTint="BF"/>
          <w:sz w:val="24"/>
          <w:szCs w:val="24"/>
        </w:rPr>
        <w:t>Музыкально-инструментальные импровизации</w:t>
      </w:r>
      <w:r w:rsidRPr="009E0A72">
        <w:rPr>
          <w:rFonts w:ascii="Times New Roman" w:hAnsi="Times New Roman" w:cs="Times New Roman"/>
          <w:color w:val="404040" w:themeColor="text1" w:themeTint="BF"/>
          <w:sz w:val="24"/>
          <w:szCs w:val="24"/>
        </w:rPr>
        <w:t>.</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color w:val="404040" w:themeColor="text1" w:themeTint="BF"/>
          <w:sz w:val="24"/>
          <w:szCs w:val="24"/>
        </w:rPr>
        <w:lastRenderedPageBreak/>
        <w:t>Слушание музыки</w:t>
      </w:r>
      <w:r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i/>
          <w:iCs/>
          <w:color w:val="404040" w:themeColor="text1" w:themeTint="BF"/>
          <w:sz w:val="24"/>
          <w:szCs w:val="24"/>
        </w:rPr>
        <w:t>Песни</w:t>
      </w:r>
      <w:r w:rsidRPr="009E0A72">
        <w:rPr>
          <w:rFonts w:ascii="Times New Roman" w:hAnsi="Times New Roman" w:cs="Times New Roman"/>
          <w:color w:val="404040" w:themeColor="text1" w:themeTint="BF"/>
          <w:sz w:val="24"/>
          <w:szCs w:val="24"/>
        </w:rPr>
        <w:t>: «Музыка» (муз. Г. Струве, сл. В. Исаковой). «Прекрасное да-</w:t>
      </w:r>
      <w:proofErr w:type="spellStart"/>
      <w:r w:rsidRPr="009E0A72">
        <w:rPr>
          <w:rFonts w:ascii="Times New Roman" w:hAnsi="Times New Roman" w:cs="Times New Roman"/>
          <w:color w:val="404040" w:themeColor="text1" w:themeTint="BF"/>
          <w:sz w:val="24"/>
          <w:szCs w:val="24"/>
        </w:rPr>
        <w:t>лёко</w:t>
      </w:r>
      <w:proofErr w:type="spellEnd"/>
      <w:r w:rsidRPr="009E0A72">
        <w:rPr>
          <w:rFonts w:ascii="Times New Roman" w:hAnsi="Times New Roman" w:cs="Times New Roman"/>
          <w:color w:val="404040" w:themeColor="text1" w:themeTint="BF"/>
          <w:sz w:val="24"/>
          <w:szCs w:val="24"/>
        </w:rPr>
        <w:t xml:space="preserve">» (муз. Е. </w:t>
      </w:r>
      <w:proofErr w:type="spellStart"/>
      <w:r w:rsidRPr="009E0A72">
        <w:rPr>
          <w:rFonts w:ascii="Times New Roman" w:hAnsi="Times New Roman" w:cs="Times New Roman"/>
          <w:color w:val="404040" w:themeColor="text1" w:themeTint="BF"/>
          <w:sz w:val="24"/>
          <w:szCs w:val="24"/>
        </w:rPr>
        <w:t>Крылатова</w:t>
      </w:r>
      <w:proofErr w:type="spellEnd"/>
      <w:r w:rsidRPr="009E0A72">
        <w:rPr>
          <w:rFonts w:ascii="Times New Roman" w:hAnsi="Times New Roman" w:cs="Times New Roman"/>
          <w:color w:val="404040" w:themeColor="text1" w:themeTint="BF"/>
          <w:sz w:val="24"/>
          <w:szCs w:val="24"/>
        </w:rPr>
        <w:t xml:space="preserve">, сл. Ю. </w:t>
      </w:r>
      <w:proofErr w:type="spellStart"/>
      <w:r w:rsidRPr="009E0A72">
        <w:rPr>
          <w:rFonts w:ascii="Times New Roman" w:hAnsi="Times New Roman" w:cs="Times New Roman"/>
          <w:color w:val="404040" w:themeColor="text1" w:themeTint="BF"/>
          <w:sz w:val="24"/>
          <w:szCs w:val="24"/>
        </w:rPr>
        <w:t>Энтина</w:t>
      </w:r>
      <w:proofErr w:type="spellEnd"/>
      <w:r w:rsidRPr="009E0A72">
        <w:rPr>
          <w:rFonts w:ascii="Times New Roman" w:hAnsi="Times New Roman" w:cs="Times New Roman"/>
          <w:color w:val="404040" w:themeColor="text1" w:themeTint="BF"/>
          <w:sz w:val="24"/>
          <w:szCs w:val="24"/>
        </w:rPr>
        <w:t xml:space="preserve">). Народные песни и звучания музыкальных </w:t>
      </w:r>
      <w:proofErr w:type="spellStart"/>
      <w:r w:rsidRPr="009E0A72">
        <w:rPr>
          <w:rFonts w:ascii="Times New Roman" w:hAnsi="Times New Roman" w:cs="Times New Roman"/>
          <w:color w:val="404040" w:themeColor="text1" w:themeTint="BF"/>
          <w:sz w:val="24"/>
          <w:szCs w:val="24"/>
        </w:rPr>
        <w:t>инст-рументов</w:t>
      </w:r>
      <w:proofErr w:type="spellEnd"/>
      <w:r w:rsidRPr="009E0A72">
        <w:rPr>
          <w:rFonts w:ascii="Times New Roman" w:hAnsi="Times New Roman" w:cs="Times New Roman"/>
          <w:color w:val="404040" w:themeColor="text1" w:themeTint="BF"/>
          <w:sz w:val="24"/>
          <w:szCs w:val="24"/>
        </w:rPr>
        <w:t xml:space="preserve"> разных народов России. Народные наигрыши. «Вариации на тему русской на-родной песни «Среди долины </w:t>
      </w:r>
      <w:proofErr w:type="spellStart"/>
      <w:r w:rsidRPr="009E0A72">
        <w:rPr>
          <w:rFonts w:ascii="Times New Roman" w:hAnsi="Times New Roman" w:cs="Times New Roman"/>
          <w:color w:val="404040" w:themeColor="text1" w:themeTint="BF"/>
          <w:sz w:val="24"/>
          <w:szCs w:val="24"/>
        </w:rPr>
        <w:t>ровныя</w:t>
      </w:r>
      <w:proofErr w:type="spellEnd"/>
      <w:r w:rsidRPr="009E0A72">
        <w:rPr>
          <w:rFonts w:ascii="Times New Roman" w:hAnsi="Times New Roman" w:cs="Times New Roman"/>
          <w:color w:val="404040" w:themeColor="text1" w:themeTint="BF"/>
          <w:sz w:val="24"/>
          <w:szCs w:val="24"/>
        </w:rPr>
        <w:t xml:space="preserve">» М.И. Глинки. «Среди долины </w:t>
      </w:r>
      <w:proofErr w:type="spellStart"/>
      <w:r w:rsidRPr="009E0A72">
        <w:rPr>
          <w:rFonts w:ascii="Times New Roman" w:hAnsi="Times New Roman" w:cs="Times New Roman"/>
          <w:color w:val="404040" w:themeColor="text1" w:themeTint="BF"/>
          <w:sz w:val="24"/>
          <w:szCs w:val="24"/>
        </w:rPr>
        <w:t>ровныя</w:t>
      </w:r>
      <w:proofErr w:type="spellEnd"/>
      <w:r w:rsidRPr="009E0A72">
        <w:rPr>
          <w:rFonts w:ascii="Times New Roman" w:hAnsi="Times New Roman" w:cs="Times New Roman"/>
          <w:color w:val="404040" w:themeColor="text1" w:themeTint="BF"/>
          <w:sz w:val="24"/>
          <w:szCs w:val="24"/>
        </w:rPr>
        <w:t xml:space="preserve">» (стихи А. Мерзлякова, муз. народная). М.И. Глинка «Попутная песня». М.И. Глинка «Арагонская хота», «Ночь в Мадриде». «Патриотическая песня» (муз. М.И. Глинки, сл. А. </w:t>
      </w:r>
      <w:proofErr w:type="spellStart"/>
      <w:r w:rsidRPr="009E0A72">
        <w:rPr>
          <w:rFonts w:ascii="Times New Roman" w:hAnsi="Times New Roman" w:cs="Times New Roman"/>
          <w:color w:val="404040" w:themeColor="text1" w:themeTint="BF"/>
          <w:sz w:val="24"/>
          <w:szCs w:val="24"/>
        </w:rPr>
        <w:t>Машистова</w:t>
      </w:r>
      <w:proofErr w:type="spellEnd"/>
      <w:r w:rsidRPr="009E0A72">
        <w:rPr>
          <w:rFonts w:ascii="Times New Roman" w:hAnsi="Times New Roman" w:cs="Times New Roman"/>
          <w:color w:val="404040" w:themeColor="text1" w:themeTint="BF"/>
          <w:sz w:val="24"/>
          <w:szCs w:val="24"/>
        </w:rPr>
        <w:t xml:space="preserve">). «Дуэт Короля и Принцессы» из мультфильма «По следам Бременских музыкантов» (муз. Г. Гладкова, сл. Ю. </w:t>
      </w:r>
      <w:proofErr w:type="spellStart"/>
      <w:r w:rsidRPr="009E0A72">
        <w:rPr>
          <w:rFonts w:ascii="Times New Roman" w:hAnsi="Times New Roman" w:cs="Times New Roman"/>
          <w:color w:val="404040" w:themeColor="text1" w:themeTint="BF"/>
          <w:sz w:val="24"/>
          <w:szCs w:val="24"/>
        </w:rPr>
        <w:t>Энтина</w:t>
      </w:r>
      <w:proofErr w:type="spellEnd"/>
      <w:r w:rsidRPr="009E0A72">
        <w:rPr>
          <w:rFonts w:ascii="Times New Roman" w:hAnsi="Times New Roman" w:cs="Times New Roman"/>
          <w:color w:val="404040" w:themeColor="text1" w:themeTint="BF"/>
          <w:sz w:val="24"/>
          <w:szCs w:val="24"/>
        </w:rPr>
        <w:t>). «Вместе весело шагать» (муз. В. Шаинского, сл. М. Матусов-</w:t>
      </w:r>
      <w:proofErr w:type="spellStart"/>
      <w:r w:rsidRPr="009E0A72">
        <w:rPr>
          <w:rFonts w:ascii="Times New Roman" w:hAnsi="Times New Roman" w:cs="Times New Roman"/>
          <w:color w:val="404040" w:themeColor="text1" w:themeTint="BF"/>
          <w:sz w:val="24"/>
          <w:szCs w:val="24"/>
        </w:rPr>
        <w:t>ского</w:t>
      </w:r>
      <w:proofErr w:type="spellEnd"/>
      <w:r w:rsidRPr="009E0A72">
        <w:rPr>
          <w:rFonts w:ascii="Times New Roman" w:hAnsi="Times New Roman" w:cs="Times New Roman"/>
          <w:color w:val="404040" w:themeColor="text1" w:themeTint="BF"/>
          <w:sz w:val="24"/>
          <w:szCs w:val="24"/>
        </w:rPr>
        <w:t>) в исполнении одного из известных детских хоровых коллективов.</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 xml:space="preserve">Романсы </w:t>
      </w:r>
      <w:r w:rsidRPr="009E0A72">
        <w:rPr>
          <w:rFonts w:ascii="Times New Roman" w:hAnsi="Times New Roman" w:cs="Times New Roman"/>
          <w:color w:val="404040" w:themeColor="text1" w:themeTint="BF"/>
          <w:sz w:val="24"/>
          <w:szCs w:val="24"/>
        </w:rPr>
        <w:t>М.И. Глинки.</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Пьесы</w:t>
      </w:r>
      <w:r w:rsidRPr="009E0A72">
        <w:rPr>
          <w:rFonts w:ascii="Times New Roman" w:hAnsi="Times New Roman" w:cs="Times New Roman"/>
          <w:color w:val="404040" w:themeColor="text1" w:themeTint="BF"/>
          <w:sz w:val="24"/>
          <w:szCs w:val="24"/>
        </w:rPr>
        <w:t>: С. Прокофьев «Утро», «Вечер». П.И. Чайковского «Октябрь, Осенняя песня», «Сентябрь. Охота» и «Ноябрь. На тройке», «Декабрь. Святки» и «Февраль. Масленица», «Январь. У камелька», «Март. Песнь жаворонка», «Апрель. Подснежник», «Май. Белые ночи», «Июнь. Баркарола», «Июль. Песня косаря», «Август. Жатва» из цикла «Времена года» П.И. Чайковского. «Старинная французская песенка», «Немецкая песенка», «</w:t>
      </w:r>
      <w:proofErr w:type="spellStart"/>
      <w:r w:rsidRPr="009E0A72">
        <w:rPr>
          <w:rFonts w:ascii="Times New Roman" w:hAnsi="Times New Roman" w:cs="Times New Roman"/>
          <w:color w:val="404040" w:themeColor="text1" w:themeTint="BF"/>
          <w:sz w:val="24"/>
          <w:szCs w:val="24"/>
        </w:rPr>
        <w:t>Неа-политанская</w:t>
      </w:r>
      <w:proofErr w:type="spellEnd"/>
      <w:r w:rsidRPr="009E0A72">
        <w:rPr>
          <w:rFonts w:ascii="Times New Roman" w:hAnsi="Times New Roman" w:cs="Times New Roman"/>
          <w:color w:val="404040" w:themeColor="text1" w:themeTint="BF"/>
          <w:sz w:val="24"/>
          <w:szCs w:val="24"/>
        </w:rPr>
        <w:t xml:space="preserve"> песенка», «Мама», «Игра в лошадки», «Болезнь куклы», «Нянина сказка» и «Баба-яга», «Утренняя молитва» и «В церкви» (из цикла «Детский альбом» П.И. Чайков-</w:t>
      </w:r>
      <w:proofErr w:type="spellStart"/>
      <w:r w:rsidRPr="009E0A72">
        <w:rPr>
          <w:rFonts w:ascii="Times New Roman" w:hAnsi="Times New Roman" w:cs="Times New Roman"/>
          <w:color w:val="404040" w:themeColor="text1" w:themeTint="BF"/>
          <w:sz w:val="24"/>
          <w:szCs w:val="24"/>
        </w:rPr>
        <w:t>ского</w:t>
      </w:r>
      <w:proofErr w:type="spellEnd"/>
      <w:r w:rsidRPr="009E0A72">
        <w:rPr>
          <w:rFonts w:ascii="Times New Roman" w:hAnsi="Times New Roman" w:cs="Times New Roman"/>
          <w:color w:val="404040" w:themeColor="text1" w:themeTint="BF"/>
          <w:sz w:val="24"/>
          <w:szCs w:val="24"/>
        </w:rPr>
        <w:t>. А. Вивальди. «Концерт для флейты с оркестром» (фрагмент). Старинные пьесы для фортепьяно, скрипки и других музыкальных инструментов в исполнении учащихся музы-</w:t>
      </w:r>
      <w:proofErr w:type="spellStart"/>
      <w:r w:rsidRPr="009E0A72">
        <w:rPr>
          <w:rFonts w:ascii="Times New Roman" w:hAnsi="Times New Roman" w:cs="Times New Roman"/>
          <w:color w:val="404040" w:themeColor="text1" w:themeTint="BF"/>
          <w:sz w:val="24"/>
          <w:szCs w:val="24"/>
        </w:rPr>
        <w:t>кальной</w:t>
      </w:r>
      <w:proofErr w:type="spellEnd"/>
      <w:r w:rsidRPr="009E0A72">
        <w:rPr>
          <w:rFonts w:ascii="Times New Roman" w:hAnsi="Times New Roman" w:cs="Times New Roman"/>
          <w:color w:val="404040" w:themeColor="text1" w:themeTint="BF"/>
          <w:sz w:val="24"/>
          <w:szCs w:val="24"/>
        </w:rPr>
        <w:t xml:space="preserve"> школы. «Отче наш» (фрагмент «Литургии» П.И. Чайковского).</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Оперы</w:t>
      </w:r>
      <w:r w:rsidRPr="009E0A72">
        <w:rPr>
          <w:rFonts w:ascii="Times New Roman" w:hAnsi="Times New Roman" w:cs="Times New Roman"/>
          <w:color w:val="404040" w:themeColor="text1" w:themeTint="BF"/>
          <w:sz w:val="24"/>
          <w:szCs w:val="24"/>
        </w:rPr>
        <w:t>: М.П. Мусоргский «Рассвет на Москве-реке» (вступление к опере «</w:t>
      </w:r>
      <w:proofErr w:type="spellStart"/>
      <w:r w:rsidRPr="009E0A72">
        <w:rPr>
          <w:rFonts w:ascii="Times New Roman" w:hAnsi="Times New Roman" w:cs="Times New Roman"/>
          <w:color w:val="404040" w:themeColor="text1" w:themeTint="BF"/>
          <w:sz w:val="24"/>
          <w:szCs w:val="24"/>
        </w:rPr>
        <w:t>Хованщина</w:t>
      </w:r>
      <w:proofErr w:type="spellEnd"/>
      <w:r w:rsidRPr="009E0A72">
        <w:rPr>
          <w:rFonts w:ascii="Times New Roman" w:hAnsi="Times New Roman" w:cs="Times New Roman"/>
          <w:color w:val="404040" w:themeColor="text1" w:themeTint="BF"/>
          <w:sz w:val="24"/>
          <w:szCs w:val="24"/>
        </w:rPr>
        <w:t>»), М.И. Глинка «Иван Сусанин», хор «</w:t>
      </w:r>
      <w:proofErr w:type="spellStart"/>
      <w:r w:rsidRPr="009E0A72">
        <w:rPr>
          <w:rFonts w:ascii="Times New Roman" w:hAnsi="Times New Roman" w:cs="Times New Roman"/>
          <w:color w:val="404040" w:themeColor="text1" w:themeTint="BF"/>
          <w:sz w:val="24"/>
          <w:szCs w:val="24"/>
        </w:rPr>
        <w:t>Cлавься</w:t>
      </w:r>
      <w:proofErr w:type="spellEnd"/>
      <w:r w:rsidRPr="009E0A72">
        <w:rPr>
          <w:rFonts w:ascii="Times New Roman" w:hAnsi="Times New Roman" w:cs="Times New Roman"/>
          <w:color w:val="404040" w:themeColor="text1" w:themeTint="BF"/>
          <w:sz w:val="24"/>
          <w:szCs w:val="24"/>
        </w:rPr>
        <w:t xml:space="preserve">!», музыкальная картина «Море» — </w:t>
      </w:r>
      <w:proofErr w:type="spellStart"/>
      <w:r w:rsidRPr="009E0A72">
        <w:rPr>
          <w:rFonts w:ascii="Times New Roman" w:hAnsi="Times New Roman" w:cs="Times New Roman"/>
          <w:color w:val="404040" w:themeColor="text1" w:themeTint="BF"/>
          <w:sz w:val="24"/>
          <w:szCs w:val="24"/>
        </w:rPr>
        <w:t>вступ-ление</w:t>
      </w:r>
      <w:proofErr w:type="spellEnd"/>
      <w:r w:rsidRPr="009E0A72">
        <w:rPr>
          <w:rFonts w:ascii="Times New Roman" w:hAnsi="Times New Roman" w:cs="Times New Roman"/>
          <w:color w:val="404040" w:themeColor="text1" w:themeTint="BF"/>
          <w:sz w:val="24"/>
          <w:szCs w:val="24"/>
        </w:rPr>
        <w:t xml:space="preserve"> ко второму акту оперы Н.А. Римского-Корсакова «Сказка о царе </w:t>
      </w:r>
      <w:proofErr w:type="spellStart"/>
      <w:r w:rsidRPr="009E0A72">
        <w:rPr>
          <w:rFonts w:ascii="Times New Roman" w:hAnsi="Times New Roman" w:cs="Times New Roman"/>
          <w:color w:val="404040" w:themeColor="text1" w:themeTint="BF"/>
          <w:sz w:val="24"/>
          <w:szCs w:val="24"/>
        </w:rPr>
        <w:t>Салтане</w:t>
      </w:r>
      <w:proofErr w:type="spellEnd"/>
      <w:r w:rsidRPr="009E0A72">
        <w:rPr>
          <w:rFonts w:ascii="Times New Roman" w:hAnsi="Times New Roman" w:cs="Times New Roman"/>
          <w:color w:val="404040" w:themeColor="text1" w:themeTint="BF"/>
          <w:sz w:val="24"/>
          <w:szCs w:val="24"/>
        </w:rPr>
        <w:t xml:space="preserve">». </w:t>
      </w:r>
      <w:proofErr w:type="spellStart"/>
      <w:r w:rsidRPr="009E0A72">
        <w:rPr>
          <w:rFonts w:ascii="Times New Roman" w:hAnsi="Times New Roman" w:cs="Times New Roman"/>
          <w:color w:val="404040" w:themeColor="text1" w:themeTint="BF"/>
          <w:sz w:val="24"/>
          <w:szCs w:val="24"/>
        </w:rPr>
        <w:t>Фраг</w:t>
      </w:r>
      <w:proofErr w:type="spellEnd"/>
      <w:r w:rsidRPr="009E0A72">
        <w:rPr>
          <w:rFonts w:ascii="Times New Roman" w:hAnsi="Times New Roman" w:cs="Times New Roman"/>
          <w:color w:val="404040" w:themeColor="text1" w:themeTint="BF"/>
          <w:sz w:val="24"/>
          <w:szCs w:val="24"/>
        </w:rPr>
        <w:t>-менты оперы Н.А. Римского-Корсакова «Снегурочка» (арии Деда Мороза и Снегурочки).</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Балеты</w:t>
      </w:r>
      <w:r w:rsidRPr="009E0A72">
        <w:rPr>
          <w:rFonts w:ascii="Times New Roman" w:hAnsi="Times New Roman" w:cs="Times New Roman"/>
          <w:color w:val="404040" w:themeColor="text1" w:themeTint="BF"/>
          <w:sz w:val="24"/>
          <w:szCs w:val="24"/>
        </w:rPr>
        <w:t>: И.Ф. Стравинский «Весна священная» (фрагмент музыки к балету), П.И. Чай-</w:t>
      </w:r>
      <w:proofErr w:type="spellStart"/>
      <w:r w:rsidRPr="009E0A72">
        <w:rPr>
          <w:rFonts w:ascii="Times New Roman" w:hAnsi="Times New Roman" w:cs="Times New Roman"/>
          <w:color w:val="404040" w:themeColor="text1" w:themeTint="BF"/>
          <w:sz w:val="24"/>
          <w:szCs w:val="24"/>
        </w:rPr>
        <w:t>ковский</w:t>
      </w:r>
      <w:proofErr w:type="spellEnd"/>
      <w:r w:rsidRPr="009E0A72">
        <w:rPr>
          <w:rFonts w:ascii="Times New Roman" w:hAnsi="Times New Roman" w:cs="Times New Roman"/>
          <w:color w:val="404040" w:themeColor="text1" w:themeTint="BF"/>
          <w:sz w:val="24"/>
          <w:szCs w:val="24"/>
        </w:rPr>
        <w:t xml:space="preserve"> «Лебединое озеро» (повторение), музыка из балета-сказки С. Прокофьева  «</w:t>
      </w:r>
      <w:proofErr w:type="spellStart"/>
      <w:r w:rsidRPr="009E0A72">
        <w:rPr>
          <w:rFonts w:ascii="Times New Roman" w:hAnsi="Times New Roman" w:cs="Times New Roman"/>
          <w:color w:val="404040" w:themeColor="text1" w:themeTint="BF"/>
          <w:sz w:val="24"/>
          <w:szCs w:val="24"/>
        </w:rPr>
        <w:t>Зо-лушка</w:t>
      </w:r>
      <w:proofErr w:type="spellEnd"/>
      <w:r w:rsidRPr="009E0A72">
        <w:rPr>
          <w:rFonts w:ascii="Times New Roman" w:hAnsi="Times New Roman" w:cs="Times New Roman"/>
          <w:color w:val="404040" w:themeColor="text1" w:themeTint="BF"/>
          <w:sz w:val="24"/>
          <w:szCs w:val="24"/>
        </w:rPr>
        <w:t>», П.И. Чайковский «Щелкунчик», «Спящая красавица».</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 xml:space="preserve">Симфоническая поэма </w:t>
      </w:r>
      <w:r w:rsidRPr="009E0A72">
        <w:rPr>
          <w:rFonts w:ascii="Times New Roman" w:hAnsi="Times New Roman" w:cs="Times New Roman"/>
          <w:color w:val="404040" w:themeColor="text1" w:themeTint="BF"/>
          <w:sz w:val="24"/>
          <w:szCs w:val="24"/>
        </w:rPr>
        <w:t>М.А. Балакирева «Русь» (фрагмент).</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 xml:space="preserve">Записи </w:t>
      </w:r>
      <w:r w:rsidRPr="009E0A72">
        <w:rPr>
          <w:rFonts w:ascii="Times New Roman" w:hAnsi="Times New Roman" w:cs="Times New Roman"/>
          <w:color w:val="404040" w:themeColor="text1" w:themeTint="BF"/>
          <w:sz w:val="24"/>
          <w:szCs w:val="24"/>
        </w:rPr>
        <w:t>старинных церковных песнопений Русской православной церкви. Записи коло-</w:t>
      </w:r>
      <w:proofErr w:type="spellStart"/>
      <w:r w:rsidRPr="009E0A72">
        <w:rPr>
          <w:rFonts w:ascii="Times New Roman" w:hAnsi="Times New Roman" w:cs="Times New Roman"/>
          <w:color w:val="404040" w:themeColor="text1" w:themeTint="BF"/>
          <w:sz w:val="24"/>
          <w:szCs w:val="24"/>
        </w:rPr>
        <w:t>кольных</w:t>
      </w:r>
      <w:proofErr w:type="spellEnd"/>
      <w:r w:rsidRPr="009E0A72">
        <w:rPr>
          <w:rFonts w:ascii="Times New Roman" w:hAnsi="Times New Roman" w:cs="Times New Roman"/>
          <w:color w:val="404040" w:themeColor="text1" w:themeTint="BF"/>
          <w:sz w:val="24"/>
          <w:szCs w:val="24"/>
        </w:rPr>
        <w:t xml:space="preserve"> звонов.</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 xml:space="preserve">Фантазия для оркестра </w:t>
      </w:r>
      <w:r w:rsidRPr="009E0A72">
        <w:rPr>
          <w:rFonts w:ascii="Times New Roman" w:hAnsi="Times New Roman" w:cs="Times New Roman"/>
          <w:color w:val="404040" w:themeColor="text1" w:themeTint="BF"/>
          <w:sz w:val="24"/>
          <w:szCs w:val="24"/>
        </w:rPr>
        <w:t>«Камаринская» М.И. Глинки. Мелодия плясовой народной песни «Камаринская» в исполнении на балалайке.</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 xml:space="preserve">Симфоническая картина </w:t>
      </w:r>
      <w:r w:rsidRPr="009E0A72">
        <w:rPr>
          <w:rFonts w:ascii="Times New Roman" w:hAnsi="Times New Roman" w:cs="Times New Roman"/>
          <w:color w:val="404040" w:themeColor="text1" w:themeTint="BF"/>
          <w:sz w:val="24"/>
          <w:szCs w:val="24"/>
        </w:rPr>
        <w:t>Н.А. Римский-Корсаков «Садко» (фрагмент). Н.А. Римский-Кор-саков «Океан, море синее» (вступление к опере «Садко») — повторение. Звучание гуслей.</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 xml:space="preserve">Симфоническая сказка </w:t>
      </w:r>
      <w:r w:rsidRPr="009E0A72">
        <w:rPr>
          <w:rFonts w:ascii="Times New Roman" w:hAnsi="Times New Roman" w:cs="Times New Roman"/>
          <w:color w:val="404040" w:themeColor="text1" w:themeTint="BF"/>
          <w:sz w:val="24"/>
          <w:szCs w:val="24"/>
        </w:rPr>
        <w:t>«Петя и волк» (фрагменты «Птичка», «Утка»).</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 xml:space="preserve">Звучание </w:t>
      </w:r>
      <w:r w:rsidRPr="009E0A72">
        <w:rPr>
          <w:rFonts w:ascii="Times New Roman" w:hAnsi="Times New Roman" w:cs="Times New Roman"/>
          <w:color w:val="404040" w:themeColor="text1" w:themeTint="BF"/>
          <w:sz w:val="24"/>
          <w:szCs w:val="24"/>
        </w:rPr>
        <w:t>разных духовых музыкальных инструментов, органа, струнных музыкальных инструментов, различных по составу инструментальных ансамблей, симфонического</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оркестра.</w:t>
      </w:r>
    </w:p>
    <w:p w:rsidR="00591C24" w:rsidRPr="009E0A72" w:rsidRDefault="00591C24" w:rsidP="00DC4333">
      <w:pPr>
        <w:autoSpaceDE w:val="0"/>
        <w:autoSpaceDN w:val="0"/>
        <w:adjustRightInd w:val="0"/>
        <w:spacing w:after="0" w:line="240" w:lineRule="auto"/>
        <w:rPr>
          <w:rFonts w:ascii="Times New Roman" w:hAnsi="Times New Roman" w:cs="Times New Roman"/>
          <w:i/>
          <w:iCs/>
          <w:color w:val="404040" w:themeColor="text1" w:themeTint="BF"/>
          <w:sz w:val="24"/>
          <w:szCs w:val="24"/>
        </w:rPr>
      </w:pPr>
      <w:r w:rsidRPr="009E0A72">
        <w:rPr>
          <w:rFonts w:ascii="Times New Roman" w:hAnsi="Times New Roman" w:cs="Times New Roman"/>
          <w:b/>
          <w:bCs/>
          <w:color w:val="404040" w:themeColor="text1" w:themeTint="BF"/>
          <w:sz w:val="24"/>
          <w:szCs w:val="24"/>
        </w:rPr>
        <w:t>Музыкально-пластическая деятельность</w:t>
      </w:r>
      <w:r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i/>
          <w:iCs/>
          <w:color w:val="404040" w:themeColor="text1" w:themeTint="BF"/>
          <w:sz w:val="24"/>
          <w:szCs w:val="24"/>
        </w:rPr>
        <w:t xml:space="preserve">Пластические импровизации. Гимны </w:t>
      </w:r>
      <w:r w:rsidRPr="009E0A72">
        <w:rPr>
          <w:rFonts w:ascii="Times New Roman" w:hAnsi="Times New Roman" w:cs="Times New Roman"/>
          <w:color w:val="404040" w:themeColor="text1" w:themeTint="BF"/>
          <w:sz w:val="24"/>
          <w:szCs w:val="24"/>
        </w:rPr>
        <w:t xml:space="preserve">в </w:t>
      </w:r>
      <w:proofErr w:type="spellStart"/>
      <w:r w:rsidRPr="009E0A72">
        <w:rPr>
          <w:rFonts w:ascii="Times New Roman" w:hAnsi="Times New Roman" w:cs="Times New Roman"/>
          <w:color w:val="404040" w:themeColor="text1" w:themeTint="BF"/>
          <w:sz w:val="24"/>
          <w:szCs w:val="24"/>
        </w:rPr>
        <w:t>испол</w:t>
      </w:r>
      <w:proofErr w:type="spellEnd"/>
      <w:r w:rsidRPr="009E0A72">
        <w:rPr>
          <w:rFonts w:ascii="Times New Roman" w:hAnsi="Times New Roman" w:cs="Times New Roman"/>
          <w:color w:val="404040" w:themeColor="text1" w:themeTint="BF"/>
          <w:sz w:val="24"/>
          <w:szCs w:val="24"/>
        </w:rPr>
        <w:t>-нении духового оркестра.</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color w:val="404040" w:themeColor="text1" w:themeTint="BF"/>
          <w:sz w:val="24"/>
          <w:szCs w:val="24"/>
        </w:rPr>
        <w:t>Арт-терапевтическая деятельность</w:t>
      </w:r>
      <w:r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i/>
          <w:iCs/>
          <w:color w:val="404040" w:themeColor="text1" w:themeTint="BF"/>
          <w:sz w:val="24"/>
          <w:szCs w:val="24"/>
        </w:rPr>
        <w:t>Упражнения</w:t>
      </w:r>
      <w:r w:rsidRPr="009E0A72">
        <w:rPr>
          <w:rFonts w:ascii="Times New Roman" w:hAnsi="Times New Roman" w:cs="Times New Roman"/>
          <w:color w:val="404040" w:themeColor="text1" w:themeTint="BF"/>
          <w:sz w:val="24"/>
          <w:szCs w:val="24"/>
        </w:rPr>
        <w:t>: «Зеркало», «Пробуждение», «Расцветает подснежник» (под музыку П.И. Чайковского «Апрель. Подснежник»), «Весенний ручеёк» и др.</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i/>
          <w:iCs/>
          <w:color w:val="404040" w:themeColor="text1" w:themeTint="BF"/>
          <w:sz w:val="24"/>
          <w:szCs w:val="24"/>
        </w:rPr>
        <w:t>Игры</w:t>
      </w:r>
      <w:r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i/>
          <w:iCs/>
          <w:color w:val="404040" w:themeColor="text1" w:themeTint="BF"/>
          <w:sz w:val="24"/>
          <w:szCs w:val="24"/>
        </w:rPr>
        <w:t>Слушание звуков природы</w:t>
      </w:r>
      <w:r w:rsidRPr="009E0A72">
        <w:rPr>
          <w:rFonts w:ascii="Times New Roman" w:hAnsi="Times New Roman" w:cs="Times New Roman"/>
          <w:color w:val="404040" w:themeColor="text1" w:themeTint="BF"/>
          <w:sz w:val="24"/>
          <w:szCs w:val="24"/>
        </w:rPr>
        <w:t>.</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color w:val="404040" w:themeColor="text1" w:themeTint="BF"/>
          <w:sz w:val="24"/>
          <w:szCs w:val="24"/>
        </w:rPr>
        <w:t>Основы музыкальной композиции</w:t>
      </w:r>
      <w:r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i/>
          <w:iCs/>
          <w:color w:val="404040" w:themeColor="text1" w:themeTint="BF"/>
          <w:sz w:val="24"/>
          <w:szCs w:val="24"/>
        </w:rPr>
        <w:t>Сочинение мелодий</w:t>
      </w:r>
      <w:r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i/>
          <w:iCs/>
          <w:color w:val="404040" w:themeColor="text1" w:themeTint="BF"/>
          <w:sz w:val="24"/>
          <w:szCs w:val="24"/>
        </w:rPr>
        <w:t>звуковых картин</w:t>
      </w:r>
      <w:r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i/>
          <w:iCs/>
          <w:color w:val="404040" w:themeColor="text1" w:themeTint="BF"/>
          <w:sz w:val="24"/>
          <w:szCs w:val="24"/>
        </w:rPr>
        <w:t>музыкальных рассказов.</w:t>
      </w:r>
    </w:p>
    <w:p w:rsidR="00591C24" w:rsidRPr="009E0A72" w:rsidRDefault="00591C24" w:rsidP="00DC4333">
      <w:pPr>
        <w:autoSpaceDE w:val="0"/>
        <w:autoSpaceDN w:val="0"/>
        <w:adjustRightInd w:val="0"/>
        <w:spacing w:after="0" w:line="240" w:lineRule="auto"/>
        <w:rPr>
          <w:rFonts w:ascii="Times New Roman" w:hAnsi="Times New Roman" w:cs="Times New Roman"/>
          <w:i/>
          <w:iCs/>
          <w:color w:val="404040" w:themeColor="text1" w:themeTint="BF"/>
          <w:sz w:val="24"/>
          <w:szCs w:val="24"/>
        </w:rPr>
      </w:pPr>
      <w:r w:rsidRPr="009E0A72">
        <w:rPr>
          <w:rFonts w:ascii="Times New Roman" w:hAnsi="Times New Roman" w:cs="Times New Roman"/>
          <w:b/>
          <w:bCs/>
          <w:color w:val="404040" w:themeColor="text1" w:themeTint="BF"/>
          <w:sz w:val="24"/>
          <w:szCs w:val="24"/>
        </w:rPr>
        <w:t>Музыкально-пластическая деятельность</w:t>
      </w:r>
      <w:r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i/>
          <w:iCs/>
          <w:color w:val="404040" w:themeColor="text1" w:themeTint="BF"/>
          <w:sz w:val="24"/>
          <w:szCs w:val="24"/>
        </w:rPr>
        <w:t>Танцы. Пластические импровизации.</w:t>
      </w:r>
    </w:p>
    <w:p w:rsidR="00591C24" w:rsidRPr="009E0A72" w:rsidRDefault="00591C24" w:rsidP="00DC4333">
      <w:pPr>
        <w:autoSpaceDE w:val="0"/>
        <w:autoSpaceDN w:val="0"/>
        <w:adjustRightInd w:val="0"/>
        <w:spacing w:after="0" w:line="240" w:lineRule="auto"/>
        <w:rPr>
          <w:rFonts w:ascii="Times New Roman" w:hAnsi="Times New Roman" w:cs="Times New Roman"/>
          <w:i/>
          <w:iCs/>
          <w:color w:val="404040" w:themeColor="text1" w:themeTint="BF"/>
          <w:sz w:val="24"/>
          <w:szCs w:val="24"/>
        </w:rPr>
      </w:pPr>
      <w:r w:rsidRPr="009E0A72">
        <w:rPr>
          <w:rFonts w:ascii="Times New Roman" w:hAnsi="Times New Roman" w:cs="Times New Roman"/>
          <w:b/>
          <w:bCs/>
          <w:color w:val="404040" w:themeColor="text1" w:themeTint="BF"/>
          <w:sz w:val="24"/>
          <w:szCs w:val="24"/>
        </w:rPr>
        <w:t>Музыкально-изобразительная деятельность</w:t>
      </w:r>
      <w:r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i/>
          <w:iCs/>
          <w:color w:val="404040" w:themeColor="text1" w:themeTint="BF"/>
          <w:sz w:val="24"/>
          <w:szCs w:val="24"/>
        </w:rPr>
        <w:t>Беседы по картинам</w:t>
      </w:r>
      <w:r w:rsidRPr="009E0A72">
        <w:rPr>
          <w:rFonts w:ascii="Times New Roman" w:hAnsi="Times New Roman" w:cs="Times New Roman"/>
          <w:color w:val="404040" w:themeColor="text1" w:themeTint="BF"/>
          <w:sz w:val="24"/>
          <w:szCs w:val="24"/>
        </w:rPr>
        <w:t>.</w:t>
      </w:r>
    </w:p>
    <w:p w:rsidR="00591C24" w:rsidRPr="009E0A72" w:rsidRDefault="00591C24" w:rsidP="00DC4333">
      <w:pPr>
        <w:autoSpaceDE w:val="0"/>
        <w:autoSpaceDN w:val="0"/>
        <w:adjustRightInd w:val="0"/>
        <w:spacing w:after="0" w:line="240" w:lineRule="auto"/>
        <w:rPr>
          <w:rFonts w:ascii="Times New Roman" w:hAnsi="Times New Roman" w:cs="Times New Roman"/>
          <w:i/>
          <w:iCs/>
          <w:color w:val="404040" w:themeColor="text1" w:themeTint="BF"/>
          <w:sz w:val="24"/>
          <w:szCs w:val="24"/>
        </w:rPr>
      </w:pPr>
      <w:r w:rsidRPr="009E0A72">
        <w:rPr>
          <w:rFonts w:ascii="Times New Roman" w:hAnsi="Times New Roman" w:cs="Times New Roman"/>
          <w:i/>
          <w:iCs/>
          <w:color w:val="404040" w:themeColor="text1" w:themeTint="BF"/>
          <w:sz w:val="24"/>
          <w:szCs w:val="24"/>
        </w:rPr>
        <w:t>Рисунки</w:t>
      </w:r>
      <w:r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i/>
          <w:iCs/>
          <w:color w:val="404040" w:themeColor="text1" w:themeTint="BF"/>
          <w:sz w:val="24"/>
          <w:szCs w:val="24"/>
        </w:rPr>
        <w:t>иллюстрации музыкальных произведений.</w:t>
      </w:r>
    </w:p>
    <w:p w:rsidR="00591C24" w:rsidRPr="009E0A72" w:rsidRDefault="00591C24" w:rsidP="00DC4333">
      <w:pPr>
        <w:autoSpaceDE w:val="0"/>
        <w:autoSpaceDN w:val="0"/>
        <w:adjustRightInd w:val="0"/>
        <w:spacing w:after="0" w:line="240" w:lineRule="auto"/>
        <w:rPr>
          <w:rFonts w:ascii="Times New Roman" w:hAnsi="Times New Roman" w:cs="Times New Roman"/>
          <w:i/>
          <w:iCs/>
          <w:color w:val="404040" w:themeColor="text1" w:themeTint="BF"/>
          <w:sz w:val="24"/>
          <w:szCs w:val="24"/>
        </w:rPr>
      </w:pPr>
      <w:r w:rsidRPr="009E0A72">
        <w:rPr>
          <w:rFonts w:ascii="Times New Roman" w:hAnsi="Times New Roman" w:cs="Times New Roman"/>
          <w:b/>
          <w:bCs/>
          <w:color w:val="404040" w:themeColor="text1" w:themeTint="BF"/>
          <w:sz w:val="24"/>
          <w:szCs w:val="24"/>
        </w:rPr>
        <w:t>Музыкальная драматизация</w:t>
      </w:r>
      <w:r w:rsidRPr="009E0A72">
        <w:rPr>
          <w:rFonts w:ascii="Times New Roman" w:hAnsi="Times New Roman" w:cs="Times New Roman"/>
          <w:color w:val="404040" w:themeColor="text1" w:themeTint="BF"/>
          <w:sz w:val="24"/>
          <w:szCs w:val="24"/>
        </w:rPr>
        <w:t xml:space="preserve">. </w:t>
      </w:r>
      <w:proofErr w:type="spellStart"/>
      <w:r w:rsidRPr="009E0A72">
        <w:rPr>
          <w:rFonts w:ascii="Times New Roman" w:hAnsi="Times New Roman" w:cs="Times New Roman"/>
          <w:i/>
          <w:iCs/>
          <w:color w:val="404040" w:themeColor="text1" w:themeTint="BF"/>
          <w:sz w:val="24"/>
          <w:szCs w:val="24"/>
        </w:rPr>
        <w:t>Инсценирование</w:t>
      </w:r>
      <w:proofErr w:type="spellEnd"/>
      <w:r w:rsidRPr="009E0A72">
        <w:rPr>
          <w:rFonts w:ascii="Times New Roman" w:hAnsi="Times New Roman" w:cs="Times New Roman"/>
          <w:i/>
          <w:iCs/>
          <w:color w:val="404040" w:themeColor="text1" w:themeTint="BF"/>
          <w:sz w:val="24"/>
          <w:szCs w:val="24"/>
        </w:rPr>
        <w:t xml:space="preserve"> под музыку. </w:t>
      </w:r>
      <w:proofErr w:type="spellStart"/>
      <w:r w:rsidRPr="009E0A72">
        <w:rPr>
          <w:rFonts w:ascii="Times New Roman" w:hAnsi="Times New Roman" w:cs="Times New Roman"/>
          <w:i/>
          <w:iCs/>
          <w:color w:val="404040" w:themeColor="text1" w:themeTint="BF"/>
          <w:sz w:val="24"/>
          <w:szCs w:val="24"/>
        </w:rPr>
        <w:t>Инсценирование</w:t>
      </w:r>
      <w:proofErr w:type="spellEnd"/>
      <w:r w:rsidRPr="009E0A72">
        <w:rPr>
          <w:rFonts w:ascii="Times New Roman" w:hAnsi="Times New Roman" w:cs="Times New Roman"/>
          <w:i/>
          <w:iCs/>
          <w:color w:val="404040" w:themeColor="text1" w:themeTint="BF"/>
          <w:sz w:val="24"/>
          <w:szCs w:val="24"/>
        </w:rPr>
        <w:t xml:space="preserve"> песен, сказок.</w:t>
      </w:r>
    </w:p>
    <w:p w:rsidR="00591C24" w:rsidRPr="009E0A72" w:rsidRDefault="00591C24"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color w:val="404040" w:themeColor="text1" w:themeTint="BF"/>
          <w:sz w:val="24"/>
          <w:szCs w:val="24"/>
        </w:rPr>
        <w:lastRenderedPageBreak/>
        <w:t>Подготовка к проектной деятельности</w:t>
      </w:r>
      <w:r w:rsidRPr="009E0A72">
        <w:rPr>
          <w:rFonts w:ascii="Times New Roman" w:hAnsi="Times New Roman" w:cs="Times New Roman"/>
          <w:color w:val="404040" w:themeColor="text1" w:themeTint="BF"/>
          <w:sz w:val="24"/>
          <w:szCs w:val="24"/>
        </w:rPr>
        <w:t>. Разработка эскиза или макета Музыкальной машины времени. Обдумывание вопросов викторины «Музыка со всего света». Подбор материалов к книге «Музыка в жизни людей». Сбор аудио- и видеозаписей музыкальных произведений для школьной музыкальной коллекции. Разработка программы школьного вечера «Великие русские композиторы».</w:t>
      </w:r>
    </w:p>
    <w:p w:rsidR="00D32DCE" w:rsidRPr="009E0A72" w:rsidRDefault="00D32DCE" w:rsidP="00DC4333">
      <w:pPr>
        <w:spacing w:line="240" w:lineRule="auto"/>
        <w:ind w:right="-10"/>
        <w:jc w:val="center"/>
        <w:rPr>
          <w:rFonts w:ascii="Times New Roman" w:hAnsi="Times New Roman" w:cs="Times New Roman"/>
          <w:b/>
          <w:color w:val="404040" w:themeColor="text1" w:themeTint="BF"/>
          <w:sz w:val="28"/>
          <w:szCs w:val="28"/>
        </w:rPr>
      </w:pPr>
    </w:p>
    <w:p w:rsidR="00FA7026" w:rsidRPr="009E0A72" w:rsidRDefault="00FA7026" w:rsidP="00DC4333">
      <w:pPr>
        <w:spacing w:line="240" w:lineRule="auto"/>
        <w:ind w:right="-10"/>
        <w:jc w:val="center"/>
        <w:rPr>
          <w:rFonts w:ascii="Times New Roman" w:hAnsi="Times New Roman" w:cs="Times New Roman"/>
          <w:b/>
          <w:color w:val="404040" w:themeColor="text1" w:themeTint="BF"/>
          <w:sz w:val="28"/>
          <w:szCs w:val="28"/>
        </w:rPr>
      </w:pPr>
    </w:p>
    <w:p w:rsidR="00FA7026" w:rsidRPr="009E0A72" w:rsidRDefault="00FA7026" w:rsidP="009E0A72">
      <w:pPr>
        <w:spacing w:line="240" w:lineRule="auto"/>
        <w:ind w:right="-10"/>
        <w:rPr>
          <w:rFonts w:ascii="Times New Roman" w:hAnsi="Times New Roman" w:cs="Times New Roman"/>
          <w:b/>
          <w:color w:val="404040" w:themeColor="text1" w:themeTint="BF"/>
          <w:sz w:val="28"/>
          <w:szCs w:val="28"/>
        </w:rPr>
      </w:pPr>
    </w:p>
    <w:p w:rsidR="00FA7026" w:rsidRPr="009E0A72" w:rsidRDefault="00FA7026" w:rsidP="00DC4333">
      <w:pPr>
        <w:spacing w:line="240" w:lineRule="auto"/>
        <w:ind w:right="-10"/>
        <w:jc w:val="center"/>
        <w:rPr>
          <w:rFonts w:ascii="Times New Roman" w:hAnsi="Times New Roman" w:cs="Times New Roman"/>
          <w:b/>
          <w:color w:val="404040" w:themeColor="text1" w:themeTint="BF"/>
          <w:sz w:val="28"/>
          <w:szCs w:val="28"/>
        </w:rPr>
      </w:pPr>
    </w:p>
    <w:p w:rsidR="009011A2" w:rsidRPr="009E0A72" w:rsidRDefault="00D01E9C" w:rsidP="00DC4333">
      <w:pPr>
        <w:spacing w:line="240" w:lineRule="auto"/>
        <w:ind w:right="-10"/>
        <w:jc w:val="center"/>
        <w:rPr>
          <w:rFonts w:ascii="Times New Roman" w:hAnsi="Times New Roman" w:cs="Times New Roman"/>
          <w:b/>
          <w:color w:val="404040" w:themeColor="text1" w:themeTint="BF"/>
          <w:sz w:val="28"/>
          <w:szCs w:val="28"/>
        </w:rPr>
      </w:pPr>
      <w:r w:rsidRPr="009E0A72">
        <w:rPr>
          <w:rFonts w:ascii="Times New Roman" w:hAnsi="Times New Roman" w:cs="Times New Roman"/>
          <w:b/>
          <w:color w:val="404040" w:themeColor="text1" w:themeTint="BF"/>
          <w:sz w:val="28"/>
          <w:szCs w:val="28"/>
        </w:rPr>
        <w:t>Структура курса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5074"/>
        <w:gridCol w:w="3217"/>
      </w:tblGrid>
      <w:tr w:rsidR="0079303B" w:rsidRPr="009E0A72" w:rsidTr="00856B5A">
        <w:tc>
          <w:tcPr>
            <w:tcW w:w="1280" w:type="dxa"/>
          </w:tcPr>
          <w:p w:rsidR="0079303B" w:rsidRPr="009E0A72" w:rsidRDefault="0079303B" w:rsidP="00DC4333">
            <w:pPr>
              <w:spacing w:line="240" w:lineRule="auto"/>
              <w:ind w:right="-10"/>
              <w:jc w:val="cente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w:t>
            </w:r>
          </w:p>
        </w:tc>
        <w:tc>
          <w:tcPr>
            <w:tcW w:w="5074" w:type="dxa"/>
          </w:tcPr>
          <w:p w:rsidR="0079303B" w:rsidRPr="009E0A72" w:rsidRDefault="0079303B" w:rsidP="00DC4333">
            <w:pPr>
              <w:spacing w:line="240" w:lineRule="auto"/>
              <w:ind w:right="-10"/>
              <w:jc w:val="cente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ГЛАВА</w:t>
            </w:r>
          </w:p>
        </w:tc>
        <w:tc>
          <w:tcPr>
            <w:tcW w:w="3217" w:type="dxa"/>
          </w:tcPr>
          <w:p w:rsidR="0079303B" w:rsidRPr="009E0A72" w:rsidRDefault="0079303B" w:rsidP="00DC4333">
            <w:pPr>
              <w:spacing w:line="240" w:lineRule="auto"/>
              <w:ind w:right="-10"/>
              <w:jc w:val="cente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Примерное количество часов</w:t>
            </w:r>
          </w:p>
        </w:tc>
      </w:tr>
      <w:tr w:rsidR="0079303B" w:rsidRPr="009E0A72" w:rsidTr="00856B5A">
        <w:tc>
          <w:tcPr>
            <w:tcW w:w="1280" w:type="dxa"/>
          </w:tcPr>
          <w:p w:rsidR="0079303B" w:rsidRPr="009E0A72" w:rsidRDefault="0079303B" w:rsidP="00DC4333">
            <w:pPr>
              <w:spacing w:line="240" w:lineRule="auto"/>
              <w:ind w:right="-10"/>
              <w:jc w:val="cente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p>
        </w:tc>
        <w:tc>
          <w:tcPr>
            <w:tcW w:w="5074" w:type="dxa"/>
          </w:tcPr>
          <w:p w:rsidR="0079303B" w:rsidRPr="009E0A72" w:rsidRDefault="00BF2378" w:rsidP="00DC4333">
            <w:pPr>
              <w:spacing w:line="240" w:lineRule="auto"/>
              <w:ind w:right="-10"/>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 сокровищнице волшебницы Музыки</w:t>
            </w:r>
          </w:p>
        </w:tc>
        <w:tc>
          <w:tcPr>
            <w:tcW w:w="3217" w:type="dxa"/>
          </w:tcPr>
          <w:p w:rsidR="0079303B" w:rsidRPr="009E0A72" w:rsidRDefault="00BF2378" w:rsidP="00DC4333">
            <w:pPr>
              <w:spacing w:line="240" w:lineRule="auto"/>
              <w:ind w:right="-10"/>
              <w:jc w:val="cente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r w:rsidR="009F4BC1" w:rsidRPr="009E0A72">
              <w:rPr>
                <w:rFonts w:ascii="Times New Roman" w:hAnsi="Times New Roman" w:cs="Times New Roman"/>
                <w:color w:val="404040" w:themeColor="text1" w:themeTint="BF"/>
                <w:sz w:val="24"/>
                <w:szCs w:val="24"/>
              </w:rPr>
              <w:t>4</w:t>
            </w:r>
          </w:p>
        </w:tc>
      </w:tr>
      <w:tr w:rsidR="0079303B" w:rsidRPr="009E0A72" w:rsidTr="00856B5A">
        <w:tc>
          <w:tcPr>
            <w:tcW w:w="1280" w:type="dxa"/>
          </w:tcPr>
          <w:p w:rsidR="0079303B" w:rsidRPr="009E0A72" w:rsidRDefault="0079303B" w:rsidP="00DC4333">
            <w:pPr>
              <w:spacing w:line="240" w:lineRule="auto"/>
              <w:ind w:right="-10"/>
              <w:jc w:val="cente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w:t>
            </w:r>
          </w:p>
        </w:tc>
        <w:tc>
          <w:tcPr>
            <w:tcW w:w="5074" w:type="dxa"/>
          </w:tcPr>
          <w:p w:rsidR="0079303B" w:rsidRPr="009E0A72" w:rsidRDefault="00BF2378" w:rsidP="00DC4333">
            <w:pPr>
              <w:spacing w:line="240" w:lineRule="auto"/>
              <w:ind w:right="-10"/>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Встречи с великими композиторами</w:t>
            </w:r>
          </w:p>
        </w:tc>
        <w:tc>
          <w:tcPr>
            <w:tcW w:w="3217" w:type="dxa"/>
          </w:tcPr>
          <w:p w:rsidR="0079303B" w:rsidRPr="009E0A72" w:rsidRDefault="005F3D7D" w:rsidP="00DC4333">
            <w:pPr>
              <w:spacing w:line="240" w:lineRule="auto"/>
              <w:ind w:right="-10"/>
              <w:jc w:val="cente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8</w:t>
            </w:r>
          </w:p>
        </w:tc>
      </w:tr>
      <w:tr w:rsidR="0079303B" w:rsidRPr="009E0A72" w:rsidTr="00856B5A">
        <w:tc>
          <w:tcPr>
            <w:tcW w:w="1280" w:type="dxa"/>
          </w:tcPr>
          <w:p w:rsidR="0079303B" w:rsidRPr="009E0A72" w:rsidRDefault="0079303B" w:rsidP="00DC4333">
            <w:pPr>
              <w:spacing w:line="240" w:lineRule="auto"/>
              <w:ind w:right="-10"/>
              <w:jc w:val="cente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3.</w:t>
            </w:r>
          </w:p>
        </w:tc>
        <w:tc>
          <w:tcPr>
            <w:tcW w:w="5074" w:type="dxa"/>
          </w:tcPr>
          <w:p w:rsidR="0079303B" w:rsidRPr="009E0A72" w:rsidRDefault="002A3D4A" w:rsidP="00DC4333">
            <w:pPr>
              <w:spacing w:line="240" w:lineRule="auto"/>
              <w:ind w:right="-10"/>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 Стране музыкальных инструментов</w:t>
            </w:r>
          </w:p>
        </w:tc>
        <w:tc>
          <w:tcPr>
            <w:tcW w:w="3217" w:type="dxa"/>
          </w:tcPr>
          <w:p w:rsidR="0079303B" w:rsidRPr="009E0A72" w:rsidRDefault="00CC7FA5" w:rsidP="00DC4333">
            <w:pPr>
              <w:spacing w:line="240" w:lineRule="auto"/>
              <w:ind w:right="-10"/>
              <w:jc w:val="cente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7</w:t>
            </w:r>
          </w:p>
        </w:tc>
      </w:tr>
      <w:tr w:rsidR="00B65BB0" w:rsidRPr="009E0A72" w:rsidTr="00856B5A">
        <w:tc>
          <w:tcPr>
            <w:tcW w:w="1280" w:type="dxa"/>
          </w:tcPr>
          <w:p w:rsidR="00B65BB0" w:rsidRPr="009E0A72" w:rsidRDefault="00B65BB0" w:rsidP="00DC4333">
            <w:pPr>
              <w:spacing w:line="240" w:lineRule="auto"/>
              <w:ind w:right="-10"/>
              <w:jc w:val="cente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4.</w:t>
            </w:r>
          </w:p>
        </w:tc>
        <w:tc>
          <w:tcPr>
            <w:tcW w:w="5074" w:type="dxa"/>
          </w:tcPr>
          <w:p w:rsidR="00B65BB0" w:rsidRPr="009E0A72" w:rsidRDefault="002A3D4A" w:rsidP="00DC4333">
            <w:pPr>
              <w:spacing w:line="240" w:lineRule="auto"/>
              <w:ind w:right="-10"/>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 Певческой стране</w:t>
            </w:r>
          </w:p>
        </w:tc>
        <w:tc>
          <w:tcPr>
            <w:tcW w:w="3217" w:type="dxa"/>
          </w:tcPr>
          <w:p w:rsidR="00B65BB0" w:rsidRPr="009E0A72" w:rsidRDefault="005F3D7D" w:rsidP="00DC4333">
            <w:pPr>
              <w:spacing w:line="240" w:lineRule="auto"/>
              <w:ind w:right="-10"/>
              <w:jc w:val="cente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5</w:t>
            </w:r>
          </w:p>
        </w:tc>
      </w:tr>
    </w:tbl>
    <w:p w:rsidR="00CC7FA5" w:rsidRPr="009E0A72" w:rsidRDefault="009011A2" w:rsidP="00DC4333">
      <w:pPr>
        <w:spacing w:line="240" w:lineRule="auto"/>
        <w:ind w:right="-10"/>
        <w:jc w:val="cente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w:t>
      </w:r>
      <w:r w:rsidR="009B4F68" w:rsidRPr="009E0A72">
        <w:rPr>
          <w:rFonts w:ascii="Times New Roman" w:hAnsi="Times New Roman" w:cs="Times New Roman"/>
          <w:color w:val="404040" w:themeColor="text1" w:themeTint="BF"/>
          <w:sz w:val="24"/>
          <w:szCs w:val="24"/>
        </w:rPr>
        <w:t xml:space="preserve">                                     </w:t>
      </w:r>
      <w:r w:rsidR="00195D9B" w:rsidRPr="009E0A72">
        <w:rPr>
          <w:rFonts w:ascii="Times New Roman" w:hAnsi="Times New Roman" w:cs="Times New Roman"/>
          <w:color w:val="404040" w:themeColor="text1" w:themeTint="BF"/>
          <w:sz w:val="24"/>
          <w:szCs w:val="24"/>
        </w:rPr>
        <w:t>Итого: 3</w:t>
      </w:r>
      <w:r w:rsidR="00D01E9C" w:rsidRPr="009E0A72">
        <w:rPr>
          <w:rFonts w:ascii="Times New Roman" w:hAnsi="Times New Roman" w:cs="Times New Roman"/>
          <w:color w:val="404040" w:themeColor="text1" w:themeTint="BF"/>
          <w:sz w:val="24"/>
          <w:szCs w:val="24"/>
        </w:rPr>
        <w:t>4</w:t>
      </w:r>
      <w:r w:rsidR="0054330F" w:rsidRPr="009E0A72">
        <w:rPr>
          <w:rFonts w:ascii="Times New Roman" w:hAnsi="Times New Roman" w:cs="Times New Roman"/>
          <w:color w:val="404040" w:themeColor="text1" w:themeTint="BF"/>
          <w:sz w:val="24"/>
          <w:szCs w:val="24"/>
        </w:rPr>
        <w:t xml:space="preserve"> час</w:t>
      </w:r>
      <w:r w:rsidR="00D01E9C" w:rsidRPr="009E0A72">
        <w:rPr>
          <w:rFonts w:ascii="Times New Roman" w:hAnsi="Times New Roman" w:cs="Times New Roman"/>
          <w:color w:val="404040" w:themeColor="text1" w:themeTint="BF"/>
          <w:sz w:val="24"/>
          <w:szCs w:val="24"/>
        </w:rPr>
        <w:t>а</w:t>
      </w:r>
    </w:p>
    <w:p w:rsidR="00CC7FA5" w:rsidRPr="009E0A72" w:rsidRDefault="00CC7FA5" w:rsidP="00DC4333">
      <w:pPr>
        <w:spacing w:line="240" w:lineRule="auto"/>
        <w:ind w:right="-10"/>
        <w:rPr>
          <w:rFonts w:ascii="Times New Roman" w:hAnsi="Times New Roman" w:cs="Times New Roman"/>
          <w:color w:val="404040" w:themeColor="text1" w:themeTint="BF"/>
          <w:sz w:val="24"/>
          <w:szCs w:val="24"/>
        </w:rPr>
      </w:pPr>
    </w:p>
    <w:p w:rsidR="000672FA" w:rsidRPr="009E0A72" w:rsidRDefault="000672FA" w:rsidP="00DC4333">
      <w:pPr>
        <w:spacing w:line="240" w:lineRule="auto"/>
        <w:ind w:right="-10"/>
        <w:rPr>
          <w:rFonts w:ascii="Times New Roman" w:hAnsi="Times New Roman" w:cs="Times New Roman"/>
          <w:color w:val="404040" w:themeColor="text1" w:themeTint="BF"/>
          <w:sz w:val="24"/>
          <w:szCs w:val="24"/>
        </w:rPr>
      </w:pPr>
    </w:p>
    <w:p w:rsidR="000672FA" w:rsidRPr="009E0A72" w:rsidRDefault="000672FA" w:rsidP="00DC4333">
      <w:pPr>
        <w:spacing w:line="240" w:lineRule="auto"/>
        <w:ind w:right="-10"/>
        <w:rPr>
          <w:rFonts w:ascii="Times New Roman" w:hAnsi="Times New Roman" w:cs="Times New Roman"/>
          <w:color w:val="404040" w:themeColor="text1" w:themeTint="BF"/>
          <w:sz w:val="24"/>
          <w:szCs w:val="24"/>
        </w:rPr>
      </w:pPr>
    </w:p>
    <w:p w:rsidR="000672FA" w:rsidRPr="009E0A72" w:rsidRDefault="000672FA" w:rsidP="00DC4333">
      <w:pPr>
        <w:spacing w:line="240" w:lineRule="auto"/>
        <w:ind w:right="-10"/>
        <w:rPr>
          <w:rFonts w:ascii="Times New Roman" w:hAnsi="Times New Roman" w:cs="Times New Roman"/>
          <w:color w:val="404040" w:themeColor="text1" w:themeTint="BF"/>
          <w:sz w:val="24"/>
          <w:szCs w:val="24"/>
        </w:rPr>
      </w:pPr>
    </w:p>
    <w:p w:rsidR="000672FA" w:rsidRPr="009E0A72" w:rsidRDefault="000672FA" w:rsidP="00DC4333">
      <w:pPr>
        <w:spacing w:line="240" w:lineRule="auto"/>
        <w:ind w:right="-10"/>
        <w:rPr>
          <w:rFonts w:ascii="Times New Roman" w:hAnsi="Times New Roman" w:cs="Times New Roman"/>
          <w:color w:val="404040" w:themeColor="text1" w:themeTint="BF"/>
          <w:sz w:val="24"/>
          <w:szCs w:val="24"/>
        </w:rPr>
      </w:pPr>
    </w:p>
    <w:p w:rsidR="000672FA" w:rsidRPr="009E0A72" w:rsidRDefault="000672FA" w:rsidP="00DC4333">
      <w:pPr>
        <w:spacing w:line="240" w:lineRule="auto"/>
        <w:ind w:right="-10"/>
        <w:rPr>
          <w:rFonts w:ascii="Times New Roman" w:hAnsi="Times New Roman" w:cs="Times New Roman"/>
          <w:color w:val="404040" w:themeColor="text1" w:themeTint="BF"/>
          <w:sz w:val="24"/>
          <w:szCs w:val="24"/>
        </w:rPr>
      </w:pPr>
    </w:p>
    <w:p w:rsidR="000672FA" w:rsidRPr="009E0A72" w:rsidRDefault="000672FA" w:rsidP="00DC4333">
      <w:pPr>
        <w:spacing w:line="240" w:lineRule="auto"/>
        <w:ind w:right="-10"/>
        <w:rPr>
          <w:rFonts w:ascii="Times New Roman" w:hAnsi="Times New Roman" w:cs="Times New Roman"/>
          <w:color w:val="404040" w:themeColor="text1" w:themeTint="BF"/>
          <w:sz w:val="24"/>
          <w:szCs w:val="24"/>
        </w:rPr>
      </w:pPr>
    </w:p>
    <w:p w:rsidR="000672FA" w:rsidRDefault="000672FA" w:rsidP="00DC4333">
      <w:pPr>
        <w:spacing w:line="240" w:lineRule="auto"/>
        <w:ind w:right="-10"/>
        <w:rPr>
          <w:rFonts w:ascii="Times New Roman" w:hAnsi="Times New Roman" w:cs="Times New Roman"/>
          <w:color w:val="404040" w:themeColor="text1" w:themeTint="BF"/>
          <w:sz w:val="24"/>
          <w:szCs w:val="24"/>
        </w:rPr>
      </w:pPr>
    </w:p>
    <w:p w:rsidR="009E0A72" w:rsidRDefault="009E0A72" w:rsidP="00DC4333">
      <w:pPr>
        <w:spacing w:line="240" w:lineRule="auto"/>
        <w:ind w:right="-10"/>
        <w:rPr>
          <w:rFonts w:ascii="Times New Roman" w:hAnsi="Times New Roman" w:cs="Times New Roman"/>
          <w:color w:val="404040" w:themeColor="text1" w:themeTint="BF"/>
          <w:sz w:val="24"/>
          <w:szCs w:val="24"/>
        </w:rPr>
      </w:pPr>
    </w:p>
    <w:p w:rsidR="009E0A72" w:rsidRDefault="009E0A72" w:rsidP="00DC4333">
      <w:pPr>
        <w:spacing w:line="240" w:lineRule="auto"/>
        <w:ind w:right="-10"/>
        <w:rPr>
          <w:rFonts w:ascii="Times New Roman" w:hAnsi="Times New Roman" w:cs="Times New Roman"/>
          <w:color w:val="404040" w:themeColor="text1" w:themeTint="BF"/>
          <w:sz w:val="24"/>
          <w:szCs w:val="24"/>
        </w:rPr>
      </w:pPr>
    </w:p>
    <w:p w:rsidR="009E0A72" w:rsidRDefault="009E0A72" w:rsidP="00DC4333">
      <w:pPr>
        <w:spacing w:line="240" w:lineRule="auto"/>
        <w:ind w:right="-10"/>
        <w:rPr>
          <w:rFonts w:ascii="Times New Roman" w:hAnsi="Times New Roman" w:cs="Times New Roman"/>
          <w:color w:val="404040" w:themeColor="text1" w:themeTint="BF"/>
          <w:sz w:val="24"/>
          <w:szCs w:val="24"/>
        </w:rPr>
      </w:pPr>
    </w:p>
    <w:p w:rsidR="009E0A72" w:rsidRDefault="009E0A72" w:rsidP="00DC4333">
      <w:pPr>
        <w:spacing w:line="240" w:lineRule="auto"/>
        <w:ind w:right="-10"/>
        <w:rPr>
          <w:rFonts w:ascii="Times New Roman" w:hAnsi="Times New Roman" w:cs="Times New Roman"/>
          <w:color w:val="404040" w:themeColor="text1" w:themeTint="BF"/>
          <w:sz w:val="24"/>
          <w:szCs w:val="24"/>
        </w:rPr>
      </w:pPr>
    </w:p>
    <w:p w:rsidR="009E0A72" w:rsidRDefault="009E0A72" w:rsidP="00DC4333">
      <w:pPr>
        <w:spacing w:line="240" w:lineRule="auto"/>
        <w:ind w:right="-10"/>
        <w:rPr>
          <w:rFonts w:ascii="Times New Roman" w:hAnsi="Times New Roman" w:cs="Times New Roman"/>
          <w:color w:val="404040" w:themeColor="text1" w:themeTint="BF"/>
          <w:sz w:val="24"/>
          <w:szCs w:val="24"/>
        </w:rPr>
      </w:pPr>
    </w:p>
    <w:p w:rsidR="009E0A72" w:rsidRPr="009E0A72" w:rsidRDefault="009E0A72" w:rsidP="00DC4333">
      <w:pPr>
        <w:spacing w:line="240" w:lineRule="auto"/>
        <w:ind w:right="-10"/>
        <w:rPr>
          <w:rFonts w:ascii="Times New Roman" w:hAnsi="Times New Roman" w:cs="Times New Roman"/>
          <w:color w:val="404040" w:themeColor="text1" w:themeTint="BF"/>
          <w:sz w:val="24"/>
          <w:szCs w:val="24"/>
        </w:rPr>
      </w:pPr>
    </w:p>
    <w:p w:rsidR="000672FA" w:rsidRPr="009E0A72" w:rsidRDefault="000672FA" w:rsidP="00DC4333">
      <w:pPr>
        <w:spacing w:line="240" w:lineRule="auto"/>
        <w:ind w:right="-10"/>
        <w:rPr>
          <w:rFonts w:ascii="Times New Roman" w:hAnsi="Times New Roman" w:cs="Times New Roman"/>
          <w:color w:val="404040" w:themeColor="text1" w:themeTint="BF"/>
          <w:sz w:val="24"/>
          <w:szCs w:val="24"/>
        </w:rPr>
      </w:pPr>
    </w:p>
    <w:p w:rsidR="000672FA" w:rsidRPr="009E0A72" w:rsidRDefault="000672FA" w:rsidP="00DC4333">
      <w:pPr>
        <w:spacing w:line="240" w:lineRule="auto"/>
        <w:ind w:right="-10"/>
        <w:jc w:val="center"/>
        <w:rPr>
          <w:rFonts w:ascii="Times New Roman" w:hAnsi="Times New Roman" w:cs="Times New Roman"/>
          <w:b/>
          <w:color w:val="404040" w:themeColor="text1" w:themeTint="BF"/>
          <w:sz w:val="28"/>
          <w:szCs w:val="28"/>
        </w:rPr>
        <w:sectPr w:rsidR="000672FA" w:rsidRPr="009E0A72" w:rsidSect="009011A2">
          <w:pgSz w:w="11906" w:h="16838"/>
          <w:pgMar w:top="1134" w:right="850" w:bottom="1134" w:left="1701" w:header="708" w:footer="708" w:gutter="0"/>
          <w:cols w:space="708"/>
          <w:docGrid w:linePitch="360"/>
        </w:sectPr>
      </w:pPr>
    </w:p>
    <w:tbl>
      <w:tblPr>
        <w:tblStyle w:val="a3"/>
        <w:tblpPr w:leftFromText="180" w:rightFromText="180" w:vertAnchor="page" w:horzAnchor="margin" w:tblpX="250" w:tblpY="1521"/>
        <w:tblW w:w="15843" w:type="dxa"/>
        <w:tblLook w:val="04A0" w:firstRow="1" w:lastRow="0" w:firstColumn="1" w:lastColumn="0" w:noHBand="0" w:noVBand="1"/>
      </w:tblPr>
      <w:tblGrid>
        <w:gridCol w:w="849"/>
        <w:gridCol w:w="829"/>
        <w:gridCol w:w="830"/>
        <w:gridCol w:w="2454"/>
        <w:gridCol w:w="409"/>
        <w:gridCol w:w="2804"/>
        <w:gridCol w:w="686"/>
        <w:gridCol w:w="2170"/>
        <w:gridCol w:w="4812"/>
      </w:tblGrid>
      <w:tr w:rsidR="00F32523" w:rsidRPr="009E0A72" w:rsidTr="00D44B78">
        <w:trPr>
          <w:trHeight w:val="417"/>
        </w:trPr>
        <w:tc>
          <w:tcPr>
            <w:tcW w:w="15843" w:type="dxa"/>
            <w:gridSpan w:val="9"/>
          </w:tcPr>
          <w:p w:rsidR="00F32523" w:rsidRPr="009E0A72" w:rsidRDefault="00F32523" w:rsidP="00D2425A">
            <w:pPr>
              <w:jc w:val="center"/>
              <w:rPr>
                <w:rFonts w:ascii="Times New Roman" w:hAnsi="Times New Roman" w:cs="Times New Roman"/>
                <w:b/>
                <w:color w:val="404040" w:themeColor="text1" w:themeTint="BF"/>
                <w:sz w:val="24"/>
                <w:szCs w:val="24"/>
              </w:rPr>
            </w:pPr>
            <w:r>
              <w:rPr>
                <w:rFonts w:ascii="Times New Roman" w:hAnsi="Times New Roman" w:cs="Times New Roman"/>
                <w:b/>
                <w:color w:val="404040" w:themeColor="text1" w:themeTint="BF"/>
                <w:sz w:val="24"/>
                <w:szCs w:val="24"/>
              </w:rPr>
              <w:lastRenderedPageBreak/>
              <w:t>Календарно – тематическое планирование по музыке во 2 классе</w:t>
            </w:r>
          </w:p>
        </w:tc>
      </w:tr>
      <w:tr w:rsidR="00BF2378" w:rsidRPr="009E0A72" w:rsidTr="00D2425A">
        <w:trPr>
          <w:trHeight w:val="417"/>
        </w:trPr>
        <w:tc>
          <w:tcPr>
            <w:tcW w:w="849" w:type="dxa"/>
            <w:vMerge w:val="restart"/>
          </w:tcPr>
          <w:p w:rsidR="00BF2378" w:rsidRPr="009E0A72" w:rsidRDefault="00BF2378" w:rsidP="00D2425A">
            <w:pPr>
              <w:jc w:val="cente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w:t>
            </w:r>
          </w:p>
          <w:p w:rsidR="00BF2378" w:rsidRPr="009E0A72" w:rsidRDefault="00BF2378" w:rsidP="00D2425A">
            <w:pPr>
              <w:jc w:val="cente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урока</w:t>
            </w:r>
          </w:p>
        </w:tc>
        <w:tc>
          <w:tcPr>
            <w:tcW w:w="1659" w:type="dxa"/>
            <w:gridSpan w:val="2"/>
          </w:tcPr>
          <w:p w:rsidR="00BF2378" w:rsidRPr="009E0A72" w:rsidRDefault="00BF2378" w:rsidP="00D2425A">
            <w:pPr>
              <w:jc w:val="cente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Дата</w:t>
            </w:r>
          </w:p>
        </w:tc>
        <w:tc>
          <w:tcPr>
            <w:tcW w:w="2863" w:type="dxa"/>
            <w:gridSpan w:val="2"/>
            <w:vMerge w:val="restart"/>
          </w:tcPr>
          <w:p w:rsidR="00BF2378" w:rsidRPr="009E0A72" w:rsidRDefault="00BF2378" w:rsidP="00D2425A">
            <w:pPr>
              <w:jc w:val="cente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Тема урока,</w:t>
            </w:r>
          </w:p>
          <w:p w:rsidR="00BF2378" w:rsidRPr="009E0A72" w:rsidRDefault="00BF2378" w:rsidP="00D2425A">
            <w:pPr>
              <w:jc w:val="cente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страницы</w:t>
            </w:r>
          </w:p>
          <w:p w:rsidR="00BF2378" w:rsidRPr="009E0A72" w:rsidRDefault="00BF2378" w:rsidP="00D2425A">
            <w:pPr>
              <w:jc w:val="cente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учебника</w:t>
            </w:r>
          </w:p>
        </w:tc>
        <w:tc>
          <w:tcPr>
            <w:tcW w:w="2804" w:type="dxa"/>
            <w:vMerge w:val="restart"/>
          </w:tcPr>
          <w:p w:rsidR="00BF2378" w:rsidRPr="009E0A72" w:rsidRDefault="00BF2378" w:rsidP="00D2425A">
            <w:pPr>
              <w:jc w:val="cente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Задачи урока</w:t>
            </w:r>
          </w:p>
        </w:tc>
        <w:tc>
          <w:tcPr>
            <w:tcW w:w="2856" w:type="dxa"/>
            <w:gridSpan w:val="2"/>
            <w:vMerge w:val="restart"/>
          </w:tcPr>
          <w:p w:rsidR="00BF2378" w:rsidRPr="009E0A72" w:rsidRDefault="00BF2378" w:rsidP="00D2425A">
            <w:pPr>
              <w:jc w:val="cente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Основные</w:t>
            </w:r>
          </w:p>
          <w:p w:rsidR="00BF2378" w:rsidRPr="009E0A72" w:rsidRDefault="00BF2378" w:rsidP="00D2425A">
            <w:pPr>
              <w:jc w:val="cente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понятия</w:t>
            </w:r>
          </w:p>
        </w:tc>
        <w:tc>
          <w:tcPr>
            <w:tcW w:w="4812" w:type="dxa"/>
            <w:vMerge w:val="restart"/>
          </w:tcPr>
          <w:p w:rsidR="00BF2378" w:rsidRPr="009E0A72" w:rsidRDefault="00BF2378" w:rsidP="00D2425A">
            <w:pPr>
              <w:jc w:val="cente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Характеристика</w:t>
            </w:r>
          </w:p>
          <w:p w:rsidR="00BF2378" w:rsidRPr="009E0A72" w:rsidRDefault="00BF2378" w:rsidP="00D2425A">
            <w:pPr>
              <w:jc w:val="cente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учебной деятельности учащихся1</w:t>
            </w:r>
          </w:p>
        </w:tc>
      </w:tr>
      <w:tr w:rsidR="00BF2378" w:rsidRPr="009E0A72" w:rsidTr="00D2425A">
        <w:trPr>
          <w:trHeight w:val="441"/>
        </w:trPr>
        <w:tc>
          <w:tcPr>
            <w:tcW w:w="849" w:type="dxa"/>
            <w:vMerge/>
          </w:tcPr>
          <w:p w:rsidR="00BF2378" w:rsidRPr="009E0A72" w:rsidRDefault="00BF2378" w:rsidP="00D2425A">
            <w:pPr>
              <w:rPr>
                <w:rFonts w:ascii="Times New Roman" w:hAnsi="Times New Roman" w:cs="Times New Roman"/>
                <w:color w:val="404040" w:themeColor="text1" w:themeTint="BF"/>
                <w:sz w:val="24"/>
                <w:szCs w:val="24"/>
              </w:rPr>
            </w:pPr>
          </w:p>
        </w:tc>
        <w:tc>
          <w:tcPr>
            <w:tcW w:w="829" w:type="dxa"/>
          </w:tcPr>
          <w:p w:rsidR="00BF2378" w:rsidRPr="009E0A72" w:rsidRDefault="00BF2378" w:rsidP="00D2425A">
            <w:pP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план</w:t>
            </w:r>
          </w:p>
        </w:tc>
        <w:tc>
          <w:tcPr>
            <w:tcW w:w="830" w:type="dxa"/>
          </w:tcPr>
          <w:p w:rsidR="000672FA" w:rsidRPr="009E0A72" w:rsidRDefault="000672FA" w:rsidP="00D2425A">
            <w:pP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ф</w:t>
            </w:r>
            <w:r w:rsidR="00BF2378" w:rsidRPr="009E0A72">
              <w:rPr>
                <w:rFonts w:ascii="Times New Roman" w:hAnsi="Times New Roman" w:cs="Times New Roman"/>
                <w:b/>
                <w:color w:val="404040" w:themeColor="text1" w:themeTint="BF"/>
                <w:sz w:val="24"/>
                <w:szCs w:val="24"/>
              </w:rPr>
              <w:t>ак</w:t>
            </w:r>
            <w:r w:rsidRPr="009E0A72">
              <w:rPr>
                <w:rFonts w:ascii="Times New Roman" w:hAnsi="Times New Roman" w:cs="Times New Roman"/>
                <w:b/>
                <w:color w:val="404040" w:themeColor="text1" w:themeTint="BF"/>
                <w:sz w:val="24"/>
                <w:szCs w:val="24"/>
              </w:rPr>
              <w:t>т</w:t>
            </w:r>
          </w:p>
        </w:tc>
        <w:tc>
          <w:tcPr>
            <w:tcW w:w="2863" w:type="dxa"/>
            <w:gridSpan w:val="2"/>
            <w:vMerge/>
          </w:tcPr>
          <w:p w:rsidR="00BF2378" w:rsidRPr="009E0A72" w:rsidRDefault="00BF2378" w:rsidP="00D2425A">
            <w:pPr>
              <w:rPr>
                <w:rFonts w:ascii="Times New Roman" w:hAnsi="Times New Roman" w:cs="Times New Roman"/>
                <w:color w:val="404040" w:themeColor="text1" w:themeTint="BF"/>
                <w:sz w:val="24"/>
                <w:szCs w:val="24"/>
              </w:rPr>
            </w:pPr>
          </w:p>
        </w:tc>
        <w:tc>
          <w:tcPr>
            <w:tcW w:w="2804" w:type="dxa"/>
            <w:vMerge/>
          </w:tcPr>
          <w:p w:rsidR="00BF2378" w:rsidRPr="009E0A72" w:rsidRDefault="00BF2378" w:rsidP="00D2425A">
            <w:pPr>
              <w:rPr>
                <w:rFonts w:ascii="Times New Roman" w:hAnsi="Times New Roman" w:cs="Times New Roman"/>
                <w:color w:val="404040" w:themeColor="text1" w:themeTint="BF"/>
                <w:sz w:val="24"/>
                <w:szCs w:val="24"/>
              </w:rPr>
            </w:pPr>
          </w:p>
        </w:tc>
        <w:tc>
          <w:tcPr>
            <w:tcW w:w="2856" w:type="dxa"/>
            <w:gridSpan w:val="2"/>
            <w:vMerge/>
          </w:tcPr>
          <w:p w:rsidR="00BF2378" w:rsidRPr="009E0A72" w:rsidRDefault="00BF2378" w:rsidP="00D2425A">
            <w:pPr>
              <w:rPr>
                <w:rFonts w:ascii="Times New Roman" w:hAnsi="Times New Roman" w:cs="Times New Roman"/>
                <w:color w:val="404040" w:themeColor="text1" w:themeTint="BF"/>
                <w:sz w:val="24"/>
                <w:szCs w:val="24"/>
              </w:rPr>
            </w:pPr>
          </w:p>
        </w:tc>
        <w:tc>
          <w:tcPr>
            <w:tcW w:w="4812" w:type="dxa"/>
            <w:vMerge/>
          </w:tcPr>
          <w:p w:rsidR="00BF2378" w:rsidRPr="009E0A72" w:rsidRDefault="00BF2378" w:rsidP="00D2425A">
            <w:pPr>
              <w:rPr>
                <w:rFonts w:ascii="Times New Roman" w:hAnsi="Times New Roman" w:cs="Times New Roman"/>
                <w:color w:val="404040" w:themeColor="text1" w:themeTint="BF"/>
                <w:sz w:val="24"/>
                <w:szCs w:val="24"/>
              </w:rPr>
            </w:pPr>
          </w:p>
        </w:tc>
      </w:tr>
      <w:tr w:rsidR="00BF2378" w:rsidRPr="009E0A72" w:rsidTr="00D2425A">
        <w:tc>
          <w:tcPr>
            <w:tcW w:w="15843" w:type="dxa"/>
            <w:gridSpan w:val="9"/>
          </w:tcPr>
          <w:p w:rsidR="00BF2378" w:rsidRPr="009E0A72" w:rsidRDefault="00BF2378" w:rsidP="00D2425A">
            <w:pPr>
              <w:jc w:val="center"/>
              <w:rPr>
                <w:rFonts w:ascii="Times New Roman" w:hAnsi="Times New Roman" w:cs="Times New Roman"/>
                <w:b/>
                <w:i/>
                <w:color w:val="404040" w:themeColor="text1" w:themeTint="BF"/>
                <w:sz w:val="28"/>
                <w:szCs w:val="28"/>
              </w:rPr>
            </w:pPr>
            <w:r w:rsidRPr="009E0A72">
              <w:rPr>
                <w:rFonts w:ascii="Times New Roman" w:hAnsi="Times New Roman" w:cs="Times New Roman"/>
                <w:b/>
                <w:i/>
                <w:color w:val="404040" w:themeColor="text1" w:themeTint="BF"/>
                <w:sz w:val="28"/>
                <w:szCs w:val="28"/>
              </w:rPr>
              <w:t>В сокровищнице волшебницы Музыки</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p>
        </w:tc>
        <w:tc>
          <w:tcPr>
            <w:tcW w:w="829" w:type="dxa"/>
          </w:tcPr>
          <w:p w:rsidR="00BF2378" w:rsidRPr="009E0A72" w:rsidRDefault="00195D9B" w:rsidP="00D01E9C">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w:t>
            </w:r>
            <w:r w:rsidR="00D01E9C" w:rsidRPr="009E0A72">
              <w:rPr>
                <w:rFonts w:ascii="Times New Roman" w:hAnsi="Times New Roman" w:cs="Times New Roman"/>
                <w:color w:val="404040" w:themeColor="text1" w:themeTint="BF"/>
                <w:sz w:val="24"/>
                <w:szCs w:val="24"/>
              </w:rPr>
              <w:t>4</w:t>
            </w:r>
            <w:r w:rsidR="00BF2378" w:rsidRPr="009E0A72">
              <w:rPr>
                <w:rFonts w:ascii="Times New Roman" w:hAnsi="Times New Roman" w:cs="Times New Roman"/>
                <w:color w:val="404040" w:themeColor="text1" w:themeTint="BF"/>
                <w:sz w:val="24"/>
                <w:szCs w:val="24"/>
              </w:rPr>
              <w:t>/09</w:t>
            </w:r>
          </w:p>
        </w:tc>
        <w:tc>
          <w:tcPr>
            <w:tcW w:w="830" w:type="dxa"/>
          </w:tcPr>
          <w:p w:rsidR="00BF2378" w:rsidRPr="009E0A72" w:rsidRDefault="00BF2378" w:rsidP="00D01E9C">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w:t>
            </w:r>
            <w:r w:rsidR="00D01E9C" w:rsidRPr="009E0A72">
              <w:rPr>
                <w:rFonts w:ascii="Times New Roman" w:hAnsi="Times New Roman" w:cs="Times New Roman"/>
                <w:color w:val="404040" w:themeColor="text1" w:themeTint="BF"/>
                <w:sz w:val="24"/>
                <w:szCs w:val="24"/>
              </w:rPr>
              <w:t>4</w:t>
            </w:r>
            <w:r w:rsidRPr="009E0A72">
              <w:rPr>
                <w:rFonts w:ascii="Times New Roman" w:hAnsi="Times New Roman" w:cs="Times New Roman"/>
                <w:color w:val="404040" w:themeColor="text1" w:themeTint="BF"/>
                <w:sz w:val="24"/>
                <w:szCs w:val="24"/>
              </w:rPr>
              <w:t>/09</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Музыкальное зеркало.</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6–7</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Формирование у учащихся представлений о музыкальном искусстве как отражении мира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 музыкальных образах, имеющих интонационную природу. Развитие музыкально-образного восприятия музыки, вокально-хоровых навыков и музыкально-творческих способностей. Воспитание любви к музыкальному искусству и художественно -эстетического вкуса. Музыкально-экологическое воспитание.</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 —отражение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жизни. Музыкальный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образ. Интонация.</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и исполнять песню «Музыка» (муз. Г. Струве, сл. В. Исаковой).</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Дополнительные виды учебной деятель</w:t>
            </w:r>
            <w:r w:rsidR="00D2425A"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ности</w:t>
            </w:r>
            <w:proofErr w:type="spellEnd"/>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Выполнять упражнение арт-терапии «Зеркало».</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Сочинять мелодии — «музыкальные отражения» ученика (например, «Мне весело», «Мне грустно» и т. д.).</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w:t>
            </w:r>
          </w:p>
        </w:tc>
        <w:tc>
          <w:tcPr>
            <w:tcW w:w="829" w:type="dxa"/>
          </w:tcPr>
          <w:p w:rsidR="00BF2378" w:rsidRPr="009E0A72" w:rsidRDefault="00D01E9C"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11</w:t>
            </w:r>
            <w:r w:rsidR="00195D9B" w:rsidRPr="009E0A72">
              <w:rPr>
                <w:rFonts w:ascii="Times New Roman" w:hAnsi="Times New Roman" w:cs="Times New Roman"/>
                <w:color w:val="404040" w:themeColor="text1" w:themeTint="BF"/>
                <w:sz w:val="24"/>
                <w:szCs w:val="24"/>
              </w:rPr>
              <w:t>.09</w:t>
            </w:r>
          </w:p>
        </w:tc>
        <w:tc>
          <w:tcPr>
            <w:tcW w:w="830" w:type="dxa"/>
          </w:tcPr>
          <w:p w:rsidR="00BF2378" w:rsidRPr="009E0A72" w:rsidRDefault="00D01E9C"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11</w:t>
            </w:r>
            <w:r w:rsidR="00195D9B" w:rsidRPr="009E0A72">
              <w:rPr>
                <w:rFonts w:ascii="Times New Roman" w:hAnsi="Times New Roman" w:cs="Times New Roman"/>
                <w:color w:val="404040" w:themeColor="text1" w:themeTint="BF"/>
                <w:sz w:val="24"/>
                <w:szCs w:val="24"/>
              </w:rPr>
              <w:t>.09</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Музыкальные часы.</w:t>
            </w:r>
          </w:p>
          <w:p w:rsidR="00BF2378"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8–9</w:t>
            </w:r>
          </w:p>
          <w:p w:rsidR="009E0A72" w:rsidRPr="009E0A72" w:rsidRDefault="009E0A72" w:rsidP="00D2425A">
            <w:pPr>
              <w:rPr>
                <w:rFonts w:ascii="Times New Roman" w:hAnsi="Times New Roman" w:cs="Times New Roman"/>
                <w:b/>
                <w:color w:val="404040" w:themeColor="text1" w:themeTint="BF"/>
                <w:sz w:val="24"/>
                <w:szCs w:val="24"/>
              </w:rPr>
            </w:pPr>
            <w:r>
              <w:rPr>
                <w:rFonts w:ascii="Times New Roman" w:hAnsi="Times New Roman" w:cs="Times New Roman"/>
                <w:b/>
                <w:color w:val="404040" w:themeColor="text1" w:themeTint="BF"/>
                <w:sz w:val="24"/>
                <w:szCs w:val="24"/>
              </w:rPr>
              <w:t>Входной контроль.</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Формирование у детей представ</w:t>
            </w:r>
            <w:r w:rsidR="00D2425A"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лений</w:t>
            </w:r>
            <w:proofErr w:type="spellEnd"/>
            <w:r w:rsidRPr="009E0A72">
              <w:rPr>
                <w:rFonts w:ascii="Times New Roman" w:hAnsi="Times New Roman" w:cs="Times New Roman"/>
                <w:color w:val="404040" w:themeColor="text1" w:themeTint="BF"/>
                <w:sz w:val="24"/>
                <w:szCs w:val="24"/>
              </w:rPr>
              <w:t xml:space="preserve"> о связи музыки с категорией «время» и о временной природе музыкального искусства. Развитие чувства ритма, образного </w:t>
            </w:r>
            <w:proofErr w:type="spellStart"/>
            <w:r w:rsidRPr="009E0A72">
              <w:rPr>
                <w:rFonts w:ascii="Times New Roman" w:hAnsi="Times New Roman" w:cs="Times New Roman"/>
                <w:color w:val="404040" w:themeColor="text1" w:themeTint="BF"/>
                <w:sz w:val="24"/>
                <w:szCs w:val="24"/>
              </w:rPr>
              <w:t>восприя</w:t>
            </w:r>
            <w:r w:rsidR="00D242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тия</w:t>
            </w:r>
            <w:proofErr w:type="spellEnd"/>
            <w:r w:rsidRPr="009E0A72">
              <w:rPr>
                <w:rFonts w:ascii="Times New Roman" w:hAnsi="Times New Roman" w:cs="Times New Roman"/>
                <w:color w:val="404040" w:themeColor="text1" w:themeTint="BF"/>
                <w:sz w:val="24"/>
                <w:szCs w:val="24"/>
              </w:rPr>
              <w:t xml:space="preserve"> музыки, навыков музыкально-исполнительской деятельности, потребности в творческой само</w:t>
            </w:r>
            <w:r w:rsidR="00D242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реализации личности. Воспитание любви к музыкальному искусству и любознательности.</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 и время. Музыкальные образы разного времени суток.</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пьесу С. Прокофьева «Утро». Исполнять песню «Часы» (муз. </w:t>
            </w:r>
            <w:r w:rsidR="009E0A72" w:rsidRPr="009E0A72">
              <w:rPr>
                <w:rFonts w:ascii="Times New Roman" w:hAnsi="Times New Roman" w:cs="Times New Roman"/>
                <w:color w:val="404040" w:themeColor="text1" w:themeTint="BF"/>
                <w:sz w:val="24"/>
                <w:szCs w:val="24"/>
              </w:rPr>
              <w:t>И</w:t>
            </w:r>
            <w:r w:rsidRPr="009E0A72">
              <w:rPr>
                <w:rFonts w:ascii="Times New Roman" w:hAnsi="Times New Roman" w:cs="Times New Roman"/>
                <w:color w:val="404040" w:themeColor="text1" w:themeTint="BF"/>
                <w:sz w:val="24"/>
                <w:szCs w:val="24"/>
              </w:rPr>
              <w:t xml:space="preserve"> сл. П. </w:t>
            </w:r>
            <w:proofErr w:type="spellStart"/>
            <w:r w:rsidRPr="009E0A72">
              <w:rPr>
                <w:rFonts w:ascii="Times New Roman" w:hAnsi="Times New Roman" w:cs="Times New Roman"/>
                <w:color w:val="404040" w:themeColor="text1" w:themeTint="BF"/>
                <w:sz w:val="24"/>
                <w:szCs w:val="24"/>
              </w:rPr>
              <w:t>Ступелла</w:t>
            </w:r>
            <w:proofErr w:type="spellEnd"/>
            <w:r w:rsidRPr="009E0A72">
              <w:rPr>
                <w:rFonts w:ascii="Times New Roman" w:hAnsi="Times New Roman" w:cs="Times New Roman"/>
                <w:color w:val="404040" w:themeColor="text1" w:themeTint="BF"/>
                <w:sz w:val="24"/>
                <w:szCs w:val="24"/>
              </w:rPr>
              <w:t>).Музицировать, исполнять на музыкальных инструментах импровизации «Часы»,«Часы с кукушкой» (музыкальные инструменты: треугольник, металлофон, колокольчик, ложки, тарелки; метроном).</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Создавать музыкально-пластические движения «Танец Часов» (под музыку И. Саца «Часы» — фрагмента музыки к спектаклю «Синяя птица»).</w:t>
            </w:r>
          </w:p>
        </w:tc>
      </w:tr>
      <w:tr w:rsidR="00BF2378" w:rsidRPr="009E0A72" w:rsidTr="00F32523">
        <w:trPr>
          <w:trHeight w:val="132"/>
        </w:trPr>
        <w:tc>
          <w:tcPr>
            <w:tcW w:w="849" w:type="dxa"/>
          </w:tcPr>
          <w:p w:rsidR="00BF2378" w:rsidRPr="009E0A72" w:rsidRDefault="00BF2378" w:rsidP="00D2425A">
            <w:pPr>
              <w:contextualSpacing/>
              <w:rPr>
                <w:rFonts w:ascii="Times New Roman" w:hAnsi="Times New Roman" w:cs="Times New Roman"/>
                <w:color w:val="404040" w:themeColor="text1" w:themeTint="BF"/>
                <w:sz w:val="24"/>
                <w:szCs w:val="24"/>
              </w:rPr>
            </w:pPr>
          </w:p>
        </w:tc>
        <w:tc>
          <w:tcPr>
            <w:tcW w:w="829" w:type="dxa"/>
          </w:tcPr>
          <w:p w:rsidR="00BF2378" w:rsidRPr="009E0A72" w:rsidRDefault="00BF2378" w:rsidP="00D2425A">
            <w:pPr>
              <w:contextualSpacing/>
              <w:rPr>
                <w:rFonts w:ascii="Times New Roman" w:hAnsi="Times New Roman" w:cs="Times New Roman"/>
                <w:color w:val="404040" w:themeColor="text1" w:themeTint="BF"/>
                <w:sz w:val="24"/>
                <w:szCs w:val="24"/>
              </w:rPr>
            </w:pPr>
          </w:p>
        </w:tc>
        <w:tc>
          <w:tcPr>
            <w:tcW w:w="830" w:type="dxa"/>
          </w:tcPr>
          <w:p w:rsidR="00BF2378" w:rsidRPr="009E0A72" w:rsidRDefault="00BF2378" w:rsidP="00D2425A">
            <w:pPr>
              <w:contextualSpacing/>
              <w:rPr>
                <w:rFonts w:ascii="Times New Roman" w:hAnsi="Times New Roman" w:cs="Times New Roman"/>
                <w:color w:val="404040" w:themeColor="text1" w:themeTint="BF"/>
                <w:sz w:val="24"/>
                <w:szCs w:val="24"/>
              </w:rPr>
            </w:pPr>
          </w:p>
        </w:tc>
        <w:tc>
          <w:tcPr>
            <w:tcW w:w="2454" w:type="dxa"/>
          </w:tcPr>
          <w:p w:rsidR="00BF2378" w:rsidRPr="009E0A72" w:rsidRDefault="00BF2378" w:rsidP="00D2425A">
            <w:p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Музыкальные часы: </w:t>
            </w:r>
          </w:p>
          <w:p w:rsidR="00BF2378" w:rsidRPr="009E0A72" w:rsidRDefault="00BF2378" w:rsidP="00D2425A">
            <w:p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доброе утро.</w:t>
            </w:r>
          </w:p>
          <w:p w:rsidR="00BF2378" w:rsidRPr="009E0A72" w:rsidRDefault="00BF2378" w:rsidP="00D2425A">
            <w:p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10</w:t>
            </w:r>
          </w:p>
          <w:p w:rsidR="000672FA" w:rsidRPr="009E0A72" w:rsidRDefault="000672FA" w:rsidP="00D2425A">
            <w:pPr>
              <w:contextualSpacing/>
              <w:rPr>
                <w:rFonts w:ascii="Times New Roman" w:hAnsi="Times New Roman" w:cs="Times New Roman"/>
                <w:color w:val="404040" w:themeColor="text1" w:themeTint="BF"/>
                <w:sz w:val="24"/>
                <w:szCs w:val="24"/>
              </w:rPr>
            </w:pPr>
          </w:p>
          <w:p w:rsidR="000672FA" w:rsidRPr="009E0A72" w:rsidRDefault="000672FA" w:rsidP="00D2425A">
            <w:pPr>
              <w:contextualSpacing/>
              <w:rPr>
                <w:rFonts w:ascii="Times New Roman" w:hAnsi="Times New Roman" w:cs="Times New Roman"/>
                <w:color w:val="404040" w:themeColor="text1" w:themeTint="BF"/>
                <w:sz w:val="24"/>
                <w:szCs w:val="24"/>
              </w:rPr>
            </w:pPr>
          </w:p>
          <w:p w:rsidR="000672FA" w:rsidRPr="009E0A72" w:rsidRDefault="000672FA" w:rsidP="00D2425A">
            <w:pPr>
              <w:contextualSpacing/>
              <w:rPr>
                <w:rFonts w:ascii="Times New Roman" w:hAnsi="Times New Roman" w:cs="Times New Roman"/>
                <w:color w:val="404040" w:themeColor="text1" w:themeTint="BF"/>
                <w:sz w:val="24"/>
                <w:szCs w:val="24"/>
              </w:rPr>
            </w:pPr>
          </w:p>
          <w:p w:rsidR="000672FA" w:rsidRPr="009E0A72" w:rsidRDefault="000672FA" w:rsidP="00D2425A">
            <w:pPr>
              <w:contextualSpacing/>
              <w:rPr>
                <w:rFonts w:ascii="Times New Roman" w:hAnsi="Times New Roman" w:cs="Times New Roman"/>
                <w:color w:val="404040" w:themeColor="text1" w:themeTint="BF"/>
                <w:sz w:val="24"/>
                <w:szCs w:val="24"/>
              </w:rPr>
            </w:pPr>
          </w:p>
          <w:p w:rsidR="000672FA" w:rsidRPr="009E0A72" w:rsidRDefault="000672FA" w:rsidP="00D2425A">
            <w:pPr>
              <w:contextualSpacing/>
              <w:rPr>
                <w:rFonts w:ascii="Times New Roman" w:hAnsi="Times New Roman" w:cs="Times New Roman"/>
                <w:color w:val="404040" w:themeColor="text1" w:themeTint="BF"/>
                <w:sz w:val="24"/>
                <w:szCs w:val="24"/>
              </w:rPr>
            </w:pPr>
          </w:p>
          <w:p w:rsidR="000672FA" w:rsidRPr="009E0A72" w:rsidRDefault="000672FA" w:rsidP="00D2425A">
            <w:pPr>
              <w:contextualSpacing/>
              <w:rPr>
                <w:rFonts w:ascii="Times New Roman" w:hAnsi="Times New Roman" w:cs="Times New Roman"/>
                <w:color w:val="404040" w:themeColor="text1" w:themeTint="BF"/>
                <w:sz w:val="24"/>
                <w:szCs w:val="24"/>
              </w:rPr>
            </w:pPr>
          </w:p>
          <w:p w:rsidR="00D2425A" w:rsidRPr="009E0A72" w:rsidRDefault="00D2425A" w:rsidP="00D2425A">
            <w:pPr>
              <w:contextualSpacing/>
              <w:rPr>
                <w:rFonts w:ascii="Times New Roman" w:hAnsi="Times New Roman" w:cs="Times New Roman"/>
                <w:color w:val="404040" w:themeColor="text1" w:themeTint="BF"/>
                <w:sz w:val="24"/>
                <w:szCs w:val="24"/>
              </w:rPr>
            </w:pPr>
          </w:p>
          <w:p w:rsidR="00D2425A" w:rsidRPr="009E0A72" w:rsidRDefault="00D2425A" w:rsidP="00D2425A">
            <w:pPr>
              <w:contextualSpacing/>
              <w:rPr>
                <w:rFonts w:ascii="Times New Roman" w:hAnsi="Times New Roman" w:cs="Times New Roman"/>
                <w:color w:val="404040" w:themeColor="text1" w:themeTint="BF"/>
                <w:sz w:val="24"/>
                <w:szCs w:val="24"/>
              </w:rPr>
            </w:pPr>
          </w:p>
          <w:p w:rsidR="00D2425A" w:rsidRPr="009E0A72" w:rsidRDefault="00D2425A" w:rsidP="00D2425A">
            <w:pPr>
              <w:contextualSpacing/>
              <w:rPr>
                <w:rFonts w:ascii="Times New Roman" w:hAnsi="Times New Roman" w:cs="Times New Roman"/>
                <w:color w:val="404040" w:themeColor="text1" w:themeTint="BF"/>
                <w:sz w:val="24"/>
                <w:szCs w:val="24"/>
              </w:rPr>
            </w:pPr>
          </w:p>
        </w:tc>
        <w:tc>
          <w:tcPr>
            <w:tcW w:w="3899" w:type="dxa"/>
            <w:gridSpan w:val="3"/>
          </w:tcPr>
          <w:p w:rsidR="00BF2378" w:rsidRPr="009E0A72" w:rsidRDefault="00BF2378" w:rsidP="00D2425A">
            <w:p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xml:space="preserve">Дальнейшее развитие у учащихся образного восприятия музыки, </w:t>
            </w:r>
          </w:p>
          <w:p w:rsidR="00BF2378" w:rsidRPr="009E0A72" w:rsidRDefault="00BF2378" w:rsidP="00D2425A">
            <w:p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адекватных эмоциональных реакций на музыку, изображающую просветление, пробуждение, рассвет. </w:t>
            </w:r>
          </w:p>
          <w:p w:rsidR="00BF2378" w:rsidRPr="009E0A72" w:rsidRDefault="00BF2378" w:rsidP="00D2425A">
            <w:p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Воспитание доброты и </w:t>
            </w:r>
          </w:p>
          <w:p w:rsidR="00BF2378" w:rsidRPr="009E0A72" w:rsidRDefault="00BF2378" w:rsidP="00D2425A">
            <w:p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эстетического отношения к природе.</w:t>
            </w:r>
          </w:p>
        </w:tc>
        <w:tc>
          <w:tcPr>
            <w:tcW w:w="2170" w:type="dxa"/>
          </w:tcPr>
          <w:p w:rsidR="00BF2378" w:rsidRPr="009E0A72" w:rsidRDefault="00BF2378" w:rsidP="00D2425A">
            <w:p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Музыкальные образы</w:t>
            </w:r>
          </w:p>
          <w:p w:rsidR="00BF2378" w:rsidRPr="009E0A72" w:rsidRDefault="00BF2378" w:rsidP="00D2425A">
            <w:p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рассвета и утра.</w:t>
            </w:r>
          </w:p>
        </w:tc>
        <w:tc>
          <w:tcPr>
            <w:tcW w:w="4812" w:type="dxa"/>
          </w:tcPr>
          <w:p w:rsidR="00BF2378" w:rsidRPr="009E0A72" w:rsidRDefault="00BF2378" w:rsidP="00D2425A">
            <w:p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музыку М.П. Мусоргского «Рас</w:t>
            </w:r>
            <w:r w:rsidR="00D2425A"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свет на Москва-реке» (вступление к опере «</w:t>
            </w:r>
            <w:proofErr w:type="spellStart"/>
            <w:r w:rsidRPr="009E0A72">
              <w:rPr>
                <w:rFonts w:ascii="Times New Roman" w:hAnsi="Times New Roman" w:cs="Times New Roman"/>
                <w:color w:val="404040" w:themeColor="text1" w:themeTint="BF"/>
                <w:sz w:val="24"/>
                <w:szCs w:val="24"/>
              </w:rPr>
              <w:t>Хованщина</w:t>
            </w:r>
            <w:proofErr w:type="spellEnd"/>
            <w:r w:rsidRPr="009E0A72">
              <w:rPr>
                <w:rFonts w:ascii="Times New Roman" w:hAnsi="Times New Roman" w:cs="Times New Roman"/>
                <w:color w:val="404040" w:themeColor="text1" w:themeTint="BF"/>
                <w:sz w:val="24"/>
                <w:szCs w:val="24"/>
              </w:rPr>
              <w:t>»).Исполнять вокально-</w:t>
            </w:r>
            <w:proofErr w:type="spellStart"/>
            <w:r w:rsidRPr="009E0A72">
              <w:rPr>
                <w:rFonts w:ascii="Times New Roman" w:hAnsi="Times New Roman" w:cs="Times New Roman"/>
                <w:color w:val="404040" w:themeColor="text1" w:themeTint="BF"/>
                <w:sz w:val="24"/>
                <w:szCs w:val="24"/>
              </w:rPr>
              <w:t>инто</w:t>
            </w:r>
            <w:proofErr w:type="spellEnd"/>
            <w:r w:rsidR="00D2425A"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национную</w:t>
            </w:r>
            <w:proofErr w:type="spellEnd"/>
            <w:r w:rsidRPr="009E0A72">
              <w:rPr>
                <w:rFonts w:ascii="Times New Roman" w:hAnsi="Times New Roman" w:cs="Times New Roman"/>
                <w:color w:val="404040" w:themeColor="text1" w:themeTint="BF"/>
                <w:sz w:val="24"/>
                <w:szCs w:val="24"/>
              </w:rPr>
              <w:t xml:space="preserve"> импровизацию «Утренние при</w:t>
            </w:r>
            <w:r w:rsidR="00D2425A" w:rsidRPr="009E0A72">
              <w:rPr>
                <w:rFonts w:ascii="Times New Roman" w:hAnsi="Times New Roman" w:cs="Times New Roman"/>
                <w:color w:val="404040" w:themeColor="text1" w:themeTint="BF"/>
                <w:sz w:val="24"/>
                <w:szCs w:val="24"/>
              </w:rPr>
              <w:t>-</w:t>
            </w:r>
            <w:proofErr w:type="spellStart"/>
            <w:r w:rsidRPr="009E0A72">
              <w:rPr>
                <w:rFonts w:ascii="Times New Roman" w:hAnsi="Times New Roman" w:cs="Times New Roman"/>
                <w:color w:val="404040" w:themeColor="text1" w:themeTint="BF"/>
                <w:sz w:val="24"/>
                <w:szCs w:val="24"/>
              </w:rPr>
              <w:t>ветствия</w:t>
            </w:r>
            <w:proofErr w:type="spellEnd"/>
            <w:r w:rsidRPr="009E0A72">
              <w:rPr>
                <w:rFonts w:ascii="Times New Roman" w:hAnsi="Times New Roman" w:cs="Times New Roman"/>
                <w:color w:val="404040" w:themeColor="text1" w:themeTint="BF"/>
                <w:sz w:val="24"/>
                <w:szCs w:val="24"/>
              </w:rPr>
              <w:t>»; латышскую народную песню «</w:t>
            </w:r>
            <w:proofErr w:type="spellStart"/>
            <w:r w:rsidRPr="009E0A72">
              <w:rPr>
                <w:rFonts w:ascii="Times New Roman" w:hAnsi="Times New Roman" w:cs="Times New Roman"/>
                <w:color w:val="404040" w:themeColor="text1" w:themeTint="BF"/>
                <w:sz w:val="24"/>
                <w:szCs w:val="24"/>
              </w:rPr>
              <w:t>Петушок».Дополнительные</w:t>
            </w:r>
            <w:proofErr w:type="spellEnd"/>
            <w:r w:rsidRPr="009E0A72">
              <w:rPr>
                <w:rFonts w:ascii="Times New Roman" w:hAnsi="Times New Roman" w:cs="Times New Roman"/>
                <w:color w:val="404040" w:themeColor="text1" w:themeTint="BF"/>
                <w:sz w:val="24"/>
                <w:szCs w:val="24"/>
              </w:rPr>
              <w:t xml:space="preserve"> виды учебной </w:t>
            </w:r>
            <w:proofErr w:type="spellStart"/>
            <w:r w:rsidRPr="009E0A72">
              <w:rPr>
                <w:rFonts w:ascii="Times New Roman" w:hAnsi="Times New Roman" w:cs="Times New Roman"/>
                <w:color w:val="404040" w:themeColor="text1" w:themeTint="BF"/>
                <w:sz w:val="24"/>
                <w:szCs w:val="24"/>
              </w:rPr>
              <w:t>деятельностиВыполнять</w:t>
            </w:r>
            <w:proofErr w:type="spellEnd"/>
            <w:r w:rsidRPr="009E0A72">
              <w:rPr>
                <w:rFonts w:ascii="Times New Roman" w:hAnsi="Times New Roman" w:cs="Times New Roman"/>
                <w:color w:val="404040" w:themeColor="text1" w:themeTint="BF"/>
                <w:sz w:val="24"/>
                <w:szCs w:val="24"/>
              </w:rPr>
              <w:t xml:space="preserve"> упражнение арт-терапии «Пробуждение».</w:t>
            </w:r>
          </w:p>
          <w:p w:rsidR="00BF2378" w:rsidRPr="009E0A72" w:rsidRDefault="00BF2378" w:rsidP="00D2425A">
            <w:pPr>
              <w:contextualSpacing/>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Сочинять звуковую картину «Музыка рассвета».</w:t>
            </w:r>
          </w:p>
        </w:tc>
      </w:tr>
      <w:tr w:rsidR="00BF2378" w:rsidRPr="009E0A72" w:rsidTr="00D2425A">
        <w:tc>
          <w:tcPr>
            <w:tcW w:w="849" w:type="dxa"/>
          </w:tcPr>
          <w:p w:rsidR="00BF2378" w:rsidRPr="009E0A72" w:rsidRDefault="00195D9B"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3</w:t>
            </w:r>
          </w:p>
        </w:tc>
        <w:tc>
          <w:tcPr>
            <w:tcW w:w="829"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18</w:t>
            </w:r>
            <w:r w:rsidR="00195D9B" w:rsidRPr="009E0A72">
              <w:rPr>
                <w:rFonts w:ascii="Times New Roman" w:hAnsi="Times New Roman" w:cs="Times New Roman"/>
                <w:color w:val="404040" w:themeColor="text1" w:themeTint="BF"/>
                <w:sz w:val="24"/>
                <w:szCs w:val="24"/>
              </w:rPr>
              <w:t>.09</w:t>
            </w:r>
          </w:p>
        </w:tc>
        <w:tc>
          <w:tcPr>
            <w:tcW w:w="830"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18</w:t>
            </w:r>
            <w:r w:rsidR="00195D9B" w:rsidRPr="009E0A72">
              <w:rPr>
                <w:rFonts w:ascii="Times New Roman" w:hAnsi="Times New Roman" w:cs="Times New Roman"/>
                <w:color w:val="404040" w:themeColor="text1" w:themeTint="BF"/>
                <w:sz w:val="24"/>
                <w:szCs w:val="24"/>
              </w:rPr>
              <w:t>.09</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Музыкальные часы: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шумный день.</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11</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Развитие у учащихся способности эмоционально реагировать 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выразительно исполнять энергичную музыку, чувствуя и передавая её интонации и эмоциональную напряжённость. Воспитание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трудолюбия и позитивного отношения к жизни и людям.</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Музыкальные образы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дня. Восклицательная 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вопросительная интонации.</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Исполнять вокально-интонационную импровизацию на темы: «Какой хороший день!»,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«Шумный день».</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Музицировать, исполнять на музыкальных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инструментах звуковую импровизацию «Посудный марш» по сказке К. Чуковского «</w:t>
            </w:r>
            <w:proofErr w:type="spellStart"/>
            <w:r w:rsidRPr="009E0A72">
              <w:rPr>
                <w:rFonts w:ascii="Times New Roman" w:hAnsi="Times New Roman" w:cs="Times New Roman"/>
                <w:color w:val="404040" w:themeColor="text1" w:themeTint="BF"/>
                <w:sz w:val="24"/>
                <w:szCs w:val="24"/>
              </w:rPr>
              <w:t>Федорино</w:t>
            </w:r>
            <w:proofErr w:type="spellEnd"/>
            <w:r w:rsidRPr="009E0A72">
              <w:rPr>
                <w:rFonts w:ascii="Times New Roman" w:hAnsi="Times New Roman" w:cs="Times New Roman"/>
                <w:color w:val="404040" w:themeColor="text1" w:themeTint="BF"/>
                <w:sz w:val="24"/>
                <w:szCs w:val="24"/>
              </w:rPr>
              <w:t xml:space="preserve"> горе» (шумовой оркестр: ложки, сковорода, крышки от кастрюль, стеклянный кувшин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водой, чашка).</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Дополнительные виды учебной деятельности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Исполнить музыкальный рассказ «Шумный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день в большом городе» (музыкальные инструменты: барабан, трещотка, маракасы, треугольник, тарелки, свисток, колокольчик).</w:t>
            </w:r>
          </w:p>
        </w:tc>
      </w:tr>
      <w:tr w:rsidR="00BF2378" w:rsidRPr="009E0A72" w:rsidTr="00D2425A">
        <w:tc>
          <w:tcPr>
            <w:tcW w:w="849" w:type="dxa"/>
          </w:tcPr>
          <w:p w:rsidR="00BF2378" w:rsidRPr="009E0A72" w:rsidRDefault="00195D9B"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4</w:t>
            </w:r>
          </w:p>
        </w:tc>
        <w:tc>
          <w:tcPr>
            <w:tcW w:w="829"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25</w:t>
            </w:r>
            <w:r w:rsidR="00195D9B" w:rsidRPr="009E0A72">
              <w:rPr>
                <w:rFonts w:ascii="Times New Roman" w:hAnsi="Times New Roman" w:cs="Times New Roman"/>
                <w:color w:val="404040" w:themeColor="text1" w:themeTint="BF"/>
                <w:sz w:val="24"/>
                <w:szCs w:val="24"/>
              </w:rPr>
              <w:t>.09</w:t>
            </w:r>
          </w:p>
        </w:tc>
        <w:tc>
          <w:tcPr>
            <w:tcW w:w="830"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25</w:t>
            </w:r>
            <w:r w:rsidR="00195D9B" w:rsidRPr="009E0A72">
              <w:rPr>
                <w:rFonts w:ascii="Times New Roman" w:hAnsi="Times New Roman" w:cs="Times New Roman"/>
                <w:color w:val="404040" w:themeColor="text1" w:themeTint="BF"/>
                <w:sz w:val="24"/>
                <w:szCs w:val="24"/>
              </w:rPr>
              <w:t>.09</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Музыкальные часы: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добрый вечер!</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12</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Формирование и развитие у учащихся способности эмоционально реагировать и выразительно исполнять затихающую музыку («музыку заката»), чувствуя и передавая выраженный в музыке спад эмоционального напряжения, расслабление.</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Воспитание доброжелательного отношения к людям и способности к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умиротворению.</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Музыкальные образы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вечера. Музыкальные жанры: песня.</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пьесу С. Прокофьева «Вечер».</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Исполнять вокально-интонационную импровизацию «Добрый вечер!»; песни: «Вечерняя песня» (муз. А. Тома, сл. К. Ушинского); «Закатилось солнышко» (муз. М. </w:t>
            </w:r>
            <w:proofErr w:type="spellStart"/>
            <w:r w:rsidRPr="009E0A72">
              <w:rPr>
                <w:rFonts w:ascii="Times New Roman" w:hAnsi="Times New Roman" w:cs="Times New Roman"/>
                <w:color w:val="404040" w:themeColor="text1" w:themeTint="BF"/>
                <w:sz w:val="24"/>
                <w:szCs w:val="24"/>
              </w:rPr>
              <w:t>Парцхаладзе</w:t>
            </w:r>
            <w:proofErr w:type="spellEnd"/>
            <w:r w:rsidRPr="009E0A72">
              <w:rPr>
                <w:rFonts w:ascii="Times New Roman" w:hAnsi="Times New Roman" w:cs="Times New Roman"/>
                <w:color w:val="404040" w:themeColor="text1" w:themeTint="BF"/>
                <w:sz w:val="24"/>
                <w:szCs w:val="24"/>
              </w:rPr>
              <w:t>, сл. М. Садовского).</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Дополнительные виды учебной деятельности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Сочинять звуковые картины «Музыка заката».</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p>
        </w:tc>
        <w:tc>
          <w:tcPr>
            <w:tcW w:w="829" w:type="dxa"/>
          </w:tcPr>
          <w:p w:rsidR="00BF2378" w:rsidRPr="009E0A72" w:rsidRDefault="00BF2378" w:rsidP="00D2425A">
            <w:pPr>
              <w:rPr>
                <w:rFonts w:ascii="Times New Roman" w:hAnsi="Times New Roman" w:cs="Times New Roman"/>
                <w:color w:val="404040" w:themeColor="text1" w:themeTint="BF"/>
                <w:sz w:val="24"/>
                <w:szCs w:val="24"/>
              </w:rPr>
            </w:pPr>
          </w:p>
        </w:tc>
        <w:tc>
          <w:tcPr>
            <w:tcW w:w="830" w:type="dxa"/>
          </w:tcPr>
          <w:p w:rsidR="00BF2378" w:rsidRPr="009E0A72" w:rsidRDefault="00BF2378" w:rsidP="00D2425A">
            <w:pPr>
              <w:rPr>
                <w:rFonts w:ascii="Times New Roman" w:hAnsi="Times New Roman" w:cs="Times New Roman"/>
                <w:color w:val="404040" w:themeColor="text1" w:themeTint="BF"/>
                <w:sz w:val="24"/>
                <w:szCs w:val="24"/>
              </w:rPr>
            </w:pP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Музыкальные часы: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тихая ночь.</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С.13–14</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Формирование и развитие у учащихся способности эмоционально реагировать и выразительно исполнять тихую, безмятежную («ночную») музыку, чувствуя и передавая расслабленное эмоциональное состояние. Развитие способности к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xml:space="preserve">преодолению негативных эмоций с помощью спокойной музыки.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Воспитание любви к семье и родному дому.</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xml:space="preserve">Музыкальные образы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ночи. Колыбельные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песни.</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Исполнять народные колыбельные песни; вокально-интонационную импровизацию «Спокойной ночи!»; песню «Спят усталые игрушки» (муз. З. Петровой, сл. А. Островского).</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Музицировать, исполнять на музыкальных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инструментах ритмический аккомпанемент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песни «Спят усталые игрушки» (муз. З. </w:t>
            </w:r>
            <w:r w:rsidRPr="009E0A72">
              <w:rPr>
                <w:rFonts w:ascii="Times New Roman" w:hAnsi="Times New Roman" w:cs="Times New Roman"/>
                <w:color w:val="404040" w:themeColor="text1" w:themeTint="BF"/>
                <w:sz w:val="24"/>
                <w:szCs w:val="24"/>
              </w:rPr>
              <w:lastRenderedPageBreak/>
              <w:t>Петровой, сл. А. Островского) (треугольник).</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Дополнительные виды учебной деятельности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Сочинять звуковую картину «Мой сон» (музыкальный инструмент — детский синтезатор).</w:t>
            </w:r>
          </w:p>
        </w:tc>
      </w:tr>
      <w:tr w:rsidR="00BF2378" w:rsidRPr="009E0A72" w:rsidTr="00D2425A">
        <w:tc>
          <w:tcPr>
            <w:tcW w:w="849" w:type="dxa"/>
          </w:tcPr>
          <w:p w:rsidR="00BF2378" w:rsidRPr="009E0A72" w:rsidRDefault="00195D9B"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5</w:t>
            </w:r>
          </w:p>
        </w:tc>
        <w:tc>
          <w:tcPr>
            <w:tcW w:w="829"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02.10</w:t>
            </w:r>
          </w:p>
        </w:tc>
        <w:tc>
          <w:tcPr>
            <w:tcW w:w="830"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02.10</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Музыкальный календарь.</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14–15</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Дальнейшее формирование у учащихся первоначальных представлений о взаимосвязи музыки и времени на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материале музыкальных образов времен года. Музыкально-экологическое воспитание.</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 и время. Музыкальные образы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времён года.</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произведения П.И. Чайковского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«Времена года» (фрагменты пьес, по выбору)</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Исполнять вокально-хоровые упражнения;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песню «Времена года» (муз. </w:t>
            </w:r>
            <w:r w:rsidR="009E0A72" w:rsidRPr="009E0A72">
              <w:rPr>
                <w:rFonts w:ascii="Times New Roman" w:hAnsi="Times New Roman" w:cs="Times New Roman"/>
                <w:color w:val="404040" w:themeColor="text1" w:themeTint="BF"/>
                <w:sz w:val="24"/>
                <w:szCs w:val="24"/>
              </w:rPr>
              <w:t>И</w:t>
            </w:r>
            <w:r w:rsidRPr="009E0A72">
              <w:rPr>
                <w:rFonts w:ascii="Times New Roman" w:hAnsi="Times New Roman" w:cs="Times New Roman"/>
                <w:color w:val="404040" w:themeColor="text1" w:themeTint="BF"/>
                <w:sz w:val="24"/>
                <w:szCs w:val="24"/>
              </w:rPr>
              <w:t xml:space="preserve"> сл. Ц. Кюи).</w:t>
            </w:r>
          </w:p>
        </w:tc>
      </w:tr>
      <w:tr w:rsidR="00BF2378" w:rsidRPr="009E0A72" w:rsidTr="00D2425A">
        <w:tc>
          <w:tcPr>
            <w:tcW w:w="849" w:type="dxa"/>
          </w:tcPr>
          <w:p w:rsidR="00BF2378" w:rsidRPr="009E0A72" w:rsidRDefault="00195D9B"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6</w:t>
            </w:r>
          </w:p>
        </w:tc>
        <w:tc>
          <w:tcPr>
            <w:tcW w:w="829"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09</w:t>
            </w:r>
            <w:r w:rsidR="00195D9B" w:rsidRPr="009E0A72">
              <w:rPr>
                <w:rFonts w:ascii="Times New Roman" w:hAnsi="Times New Roman" w:cs="Times New Roman"/>
                <w:color w:val="404040" w:themeColor="text1" w:themeTint="BF"/>
                <w:sz w:val="24"/>
                <w:szCs w:val="24"/>
              </w:rPr>
              <w:t>.10</w:t>
            </w:r>
          </w:p>
        </w:tc>
        <w:tc>
          <w:tcPr>
            <w:tcW w:w="830"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09</w:t>
            </w:r>
            <w:r w:rsidR="00195D9B" w:rsidRPr="009E0A72">
              <w:rPr>
                <w:rFonts w:ascii="Times New Roman" w:hAnsi="Times New Roman" w:cs="Times New Roman"/>
                <w:color w:val="404040" w:themeColor="text1" w:themeTint="BF"/>
                <w:sz w:val="24"/>
                <w:szCs w:val="24"/>
              </w:rPr>
              <w:t>.</w:t>
            </w:r>
            <w:r w:rsidR="00BF2378" w:rsidRPr="009E0A72">
              <w:rPr>
                <w:rFonts w:ascii="Times New Roman" w:hAnsi="Times New Roman" w:cs="Times New Roman"/>
                <w:color w:val="404040" w:themeColor="text1" w:themeTint="BF"/>
                <w:sz w:val="24"/>
                <w:szCs w:val="24"/>
              </w:rPr>
              <w:t>10</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Музыкальный календарь: музыка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осени.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16–17</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Продолжение знакомства учащихся со звуками и музыкальными образами природы, формирование у них умений и навыков слушания и выразительно</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го исполнения грустной музыки («музыки осени»).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Развитие эмоциональной отзывчивости на музыку и явления окружающего мира. Музыкально-экологическое воспитание.</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Звуки и музыкальные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образы осени. Осеннее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настроение.</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пьесы П.И. Чайковского «Октябрь. Осенняя песня» из цикла «Времена года», «Сентябрь. Охота» и «Ноябрь. На тройке» из цикла «Времена года».</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Исполнять песню «Осень» (муз. М. </w:t>
            </w:r>
            <w:proofErr w:type="spellStart"/>
            <w:r w:rsidRPr="009E0A72">
              <w:rPr>
                <w:rFonts w:ascii="Times New Roman" w:hAnsi="Times New Roman" w:cs="Times New Roman"/>
                <w:color w:val="404040" w:themeColor="text1" w:themeTint="BF"/>
                <w:sz w:val="24"/>
                <w:szCs w:val="24"/>
              </w:rPr>
              <w:t>Красева</w:t>
            </w:r>
            <w:proofErr w:type="spellEnd"/>
            <w:r w:rsidRPr="009E0A72">
              <w:rPr>
                <w:rFonts w:ascii="Times New Roman" w:hAnsi="Times New Roman" w:cs="Times New Roman"/>
                <w:color w:val="404040" w:themeColor="text1" w:themeTint="BF"/>
                <w:sz w:val="24"/>
                <w:szCs w:val="24"/>
              </w:rPr>
              <w:t xml:space="preserve">, сл. М. </w:t>
            </w:r>
            <w:proofErr w:type="spellStart"/>
            <w:r w:rsidRPr="009E0A72">
              <w:rPr>
                <w:rFonts w:ascii="Times New Roman" w:hAnsi="Times New Roman" w:cs="Times New Roman"/>
                <w:color w:val="404040" w:themeColor="text1" w:themeTint="BF"/>
                <w:sz w:val="24"/>
                <w:szCs w:val="24"/>
              </w:rPr>
              <w:t>Ивенсен</w:t>
            </w:r>
            <w:proofErr w:type="spellEnd"/>
            <w:r w:rsidRPr="009E0A72">
              <w:rPr>
                <w:rFonts w:ascii="Times New Roman" w:hAnsi="Times New Roman" w:cs="Times New Roman"/>
                <w:color w:val="404040" w:themeColor="text1" w:themeTint="BF"/>
                <w:sz w:val="24"/>
                <w:szCs w:val="24"/>
              </w:rPr>
              <w:t>);  вокально-интонационную импровизацию «Осень», звуковую картину «Осень» (пение).</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Музицировать, исполнять на музыкальных </w:t>
            </w:r>
            <w:proofErr w:type="spellStart"/>
            <w:r w:rsidRPr="009E0A72">
              <w:rPr>
                <w:rFonts w:ascii="Times New Roman" w:hAnsi="Times New Roman" w:cs="Times New Roman"/>
                <w:color w:val="404040" w:themeColor="text1" w:themeTint="BF"/>
                <w:sz w:val="24"/>
                <w:szCs w:val="24"/>
              </w:rPr>
              <w:t>нструментах</w:t>
            </w:r>
            <w:proofErr w:type="spellEnd"/>
            <w:r w:rsidRPr="009E0A72">
              <w:rPr>
                <w:rFonts w:ascii="Times New Roman" w:hAnsi="Times New Roman" w:cs="Times New Roman"/>
                <w:color w:val="404040" w:themeColor="text1" w:themeTint="BF"/>
                <w:sz w:val="24"/>
                <w:szCs w:val="24"/>
              </w:rPr>
              <w:t xml:space="preserve"> звуковую картину «Осень» (любые музыкальные инструменты и предметы).</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Дополнительные виды учебной деятельности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Арт-терапевтическая деятельность: игра «Опавшие листья». Беседовать о звуках природы по картине И. Остроухова «Золотая осень». Сочинять мелодии к одному из стихотворений об осени.</w:t>
            </w:r>
          </w:p>
        </w:tc>
      </w:tr>
      <w:tr w:rsidR="00BF2378" w:rsidRPr="009E0A72" w:rsidTr="00D2425A">
        <w:tc>
          <w:tcPr>
            <w:tcW w:w="849" w:type="dxa"/>
          </w:tcPr>
          <w:p w:rsidR="00BF2378" w:rsidRPr="009E0A72" w:rsidRDefault="00195D9B"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7</w:t>
            </w:r>
          </w:p>
        </w:tc>
        <w:tc>
          <w:tcPr>
            <w:tcW w:w="829"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16</w:t>
            </w:r>
            <w:r w:rsidR="00195D9B" w:rsidRPr="009E0A72">
              <w:rPr>
                <w:rFonts w:ascii="Times New Roman" w:hAnsi="Times New Roman" w:cs="Times New Roman"/>
                <w:color w:val="404040" w:themeColor="text1" w:themeTint="BF"/>
                <w:sz w:val="24"/>
                <w:szCs w:val="24"/>
              </w:rPr>
              <w:t>.10</w:t>
            </w:r>
          </w:p>
        </w:tc>
        <w:tc>
          <w:tcPr>
            <w:tcW w:w="830"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16</w:t>
            </w:r>
            <w:r w:rsidR="00195D9B" w:rsidRPr="009E0A72">
              <w:rPr>
                <w:rFonts w:ascii="Times New Roman" w:hAnsi="Times New Roman" w:cs="Times New Roman"/>
                <w:color w:val="404040" w:themeColor="text1" w:themeTint="BF"/>
                <w:sz w:val="24"/>
                <w:szCs w:val="24"/>
              </w:rPr>
              <w:t>.10</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Музыкальный календарь: музыка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зимы.</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18–19</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Дальнейшее знакомство учащихся со звуками и музыкальными образами природы; формирование у них умений и навыков слушания и выразительно-</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го исполнения «праздничной», весёлой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музыки (на материале зимних праздников).</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Продолжение знакомства с ролью музыки в традиционной народной культуре (на материале святок 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Масленицы).</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Музыкально-экологическое и этнокультурное воспитание.</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xml:space="preserve">Звуки и музыкальные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образы зимы. Народные календарные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песни.</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пьесы П.И. Чайковского «Декабрь. Святки», «Январь. У камелька», и «Февраль. Масленица» (из цикла «Времена года»).</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Исполнять песню «Здравствуй, гостья зима»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 </w:t>
            </w:r>
            <w:r w:rsidR="009E0A72" w:rsidRPr="009E0A72">
              <w:rPr>
                <w:rFonts w:ascii="Times New Roman" w:hAnsi="Times New Roman" w:cs="Times New Roman"/>
                <w:color w:val="404040" w:themeColor="text1" w:themeTint="BF"/>
                <w:sz w:val="24"/>
                <w:szCs w:val="24"/>
              </w:rPr>
              <w:t>Н</w:t>
            </w:r>
            <w:r w:rsidRPr="009E0A72">
              <w:rPr>
                <w:rFonts w:ascii="Times New Roman" w:hAnsi="Times New Roman" w:cs="Times New Roman"/>
                <w:color w:val="404040" w:themeColor="text1" w:themeTint="BF"/>
                <w:sz w:val="24"/>
                <w:szCs w:val="24"/>
              </w:rPr>
              <w:t xml:space="preserve">ародная, сл. И. Никитина, обр.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Н.А. Римского-Корсакова); народные календарные песни «Коляда» и «Широкая </w:t>
            </w:r>
            <w:r w:rsidRPr="009E0A72">
              <w:rPr>
                <w:rFonts w:ascii="Times New Roman" w:hAnsi="Times New Roman" w:cs="Times New Roman"/>
                <w:color w:val="404040" w:themeColor="text1" w:themeTint="BF"/>
                <w:sz w:val="24"/>
                <w:szCs w:val="24"/>
              </w:rPr>
              <w:lastRenderedPageBreak/>
              <w:t>Масленица».</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Музицировать, исполнять на музыкальных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инструментах звуковую картину «Лес зимой»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(металлофон, треугольник).</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Дополнительные виды учебной деятельности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Беседовать о настроении природы в картине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И.И. Левитана «Лес зимой» (на фоне звучания музыки П.И. Чайковского).</w:t>
            </w:r>
          </w:p>
        </w:tc>
      </w:tr>
      <w:tr w:rsidR="00BF2378" w:rsidRPr="009E0A72" w:rsidTr="00D2425A">
        <w:tc>
          <w:tcPr>
            <w:tcW w:w="849" w:type="dxa"/>
          </w:tcPr>
          <w:p w:rsidR="00BF2378" w:rsidRPr="009E0A72" w:rsidRDefault="00195D9B"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8</w:t>
            </w:r>
          </w:p>
        </w:tc>
        <w:tc>
          <w:tcPr>
            <w:tcW w:w="829"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23</w:t>
            </w:r>
            <w:r w:rsidR="00195D9B" w:rsidRPr="009E0A72">
              <w:rPr>
                <w:rFonts w:ascii="Times New Roman" w:hAnsi="Times New Roman" w:cs="Times New Roman"/>
                <w:color w:val="404040" w:themeColor="text1" w:themeTint="BF"/>
                <w:sz w:val="24"/>
                <w:szCs w:val="24"/>
              </w:rPr>
              <w:t>.10</w:t>
            </w:r>
          </w:p>
        </w:tc>
        <w:tc>
          <w:tcPr>
            <w:tcW w:w="830" w:type="dxa"/>
          </w:tcPr>
          <w:p w:rsidR="00BF2378" w:rsidRPr="009E0A72" w:rsidRDefault="00195D9B" w:rsidP="007F6DDD">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w:t>
            </w:r>
            <w:r w:rsidR="007F6DDD" w:rsidRPr="009E0A72">
              <w:rPr>
                <w:rFonts w:ascii="Times New Roman" w:hAnsi="Times New Roman" w:cs="Times New Roman"/>
                <w:color w:val="404040" w:themeColor="text1" w:themeTint="BF"/>
                <w:sz w:val="24"/>
                <w:szCs w:val="24"/>
              </w:rPr>
              <w:t>3</w:t>
            </w:r>
            <w:r w:rsidRPr="009E0A72">
              <w:rPr>
                <w:rFonts w:ascii="Times New Roman" w:hAnsi="Times New Roman" w:cs="Times New Roman"/>
                <w:color w:val="404040" w:themeColor="text1" w:themeTint="BF"/>
                <w:sz w:val="24"/>
                <w:szCs w:val="24"/>
              </w:rPr>
              <w:t>.10</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Музыкальный календарь: музыка весны.</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20–21</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Продолжение знакомства учащихся со звуками и музыкальными образами природы; формирование у них умений и навыков слушания и выразительного воплощения в исполняемой музыке образов и настроения пробуждающейся весенней природы, «музыки весны».</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Музыкально-экологическое воспитание способности любования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природой. Развитие позитивного отношения к окружающему миру,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способности к самораскрытию своей личности и эмоциональной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саморегуляции с помощью музыки.</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Звуки и музыкальные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образы весны.</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Веснянка. </w:t>
            </w:r>
            <w:proofErr w:type="spellStart"/>
            <w:r w:rsidRPr="009E0A72">
              <w:rPr>
                <w:rFonts w:ascii="Times New Roman" w:hAnsi="Times New Roman" w:cs="Times New Roman"/>
                <w:color w:val="404040" w:themeColor="text1" w:themeTint="BF"/>
                <w:sz w:val="24"/>
                <w:szCs w:val="24"/>
              </w:rPr>
              <w:t>Закличка</w:t>
            </w:r>
            <w:proofErr w:type="spellEnd"/>
            <w:r w:rsidRPr="009E0A72">
              <w:rPr>
                <w:rFonts w:ascii="Times New Roman" w:hAnsi="Times New Roman" w:cs="Times New Roman"/>
                <w:color w:val="404040" w:themeColor="text1" w:themeTint="BF"/>
                <w:sz w:val="24"/>
                <w:szCs w:val="24"/>
              </w:rPr>
              <w:t>.</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пьесы П.И. Чайковского из цикла «Времена года»: «Март. Песнь жаворонка», «Апрель. Подснежник». «Май. Белые ночи».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Исполнять украинскую народную песню «Веснянка»; </w:t>
            </w:r>
            <w:proofErr w:type="spellStart"/>
            <w:r w:rsidRPr="009E0A72">
              <w:rPr>
                <w:rFonts w:ascii="Times New Roman" w:hAnsi="Times New Roman" w:cs="Times New Roman"/>
                <w:color w:val="404040" w:themeColor="text1" w:themeTint="BF"/>
                <w:sz w:val="24"/>
                <w:szCs w:val="24"/>
              </w:rPr>
              <w:t>закличку</w:t>
            </w:r>
            <w:proofErr w:type="spellEnd"/>
            <w:r w:rsidRPr="009E0A72">
              <w:rPr>
                <w:rFonts w:ascii="Times New Roman" w:hAnsi="Times New Roman" w:cs="Times New Roman"/>
                <w:color w:val="404040" w:themeColor="text1" w:themeTint="BF"/>
                <w:sz w:val="24"/>
                <w:szCs w:val="24"/>
              </w:rPr>
              <w:t xml:space="preserve"> солнышка (повторение). Музицировать, исполнять на музыкальных инструментах звуковую картину-импровизацию «Весенние воды» (на одном или нескольких музыкальных инструментах (по выбору).</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Дополнительные виды учебной деятельности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Выполнять упражнения арт-терапии: «Расцветает подснежник» (под музыку П.И. Чайковского «Апрель. Подснежник»), «Весенний ручеёк» (под запись журчания ручья).</w:t>
            </w:r>
          </w:p>
        </w:tc>
      </w:tr>
      <w:tr w:rsidR="00BF2378" w:rsidRPr="009E0A72" w:rsidTr="00D2425A">
        <w:tc>
          <w:tcPr>
            <w:tcW w:w="849" w:type="dxa"/>
          </w:tcPr>
          <w:p w:rsidR="00BF2378" w:rsidRPr="009E0A72" w:rsidRDefault="00195D9B"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9</w:t>
            </w:r>
          </w:p>
        </w:tc>
        <w:tc>
          <w:tcPr>
            <w:tcW w:w="829"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highlight w:val="yellow"/>
              </w:rPr>
              <w:t>06.11</w:t>
            </w:r>
          </w:p>
        </w:tc>
        <w:tc>
          <w:tcPr>
            <w:tcW w:w="830"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06.11</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Музыкальная машина времени: времена рождения музыки.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24–27</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Формирование у учащихся первоначальных представлений о связи музыки с категорией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«движение». Развитие у учащихся представлений о способности музыки отражать окружающий мир и жизнь людей в разные исторические времена. Формирование первоначальных представлений о взаимосвязи музыки и истории.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Развитие музыкально-пластических и музыкально-актерских </w:t>
            </w:r>
            <w:r w:rsidRPr="009E0A72">
              <w:rPr>
                <w:rFonts w:ascii="Times New Roman" w:hAnsi="Times New Roman" w:cs="Times New Roman"/>
                <w:color w:val="404040" w:themeColor="text1" w:themeTint="BF"/>
                <w:sz w:val="24"/>
                <w:szCs w:val="24"/>
              </w:rPr>
              <w:lastRenderedPageBreak/>
              <w:t>способностей. Воспитание интереса к истории музыки и древним истокам культуры человечества.</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Музыка и время.</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Музыка и движение.</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Рождение музыки</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музыку И.Ф. Стравинского «Весна священная» (фрагмент музыки к балету).</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Исполнять упражнение на звукоподражание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«Мотор»; вокально-интонационную игру «Разговор древних людей».</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Музицировать, исполнять на музыкальных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инструментах звуковую картину «Жизнь древних людей» (любые музыкальные инструменты).Исполнять «Танец древних людей» (под аккомпанемент ударных инструментов или запись песни «Дино-динозавры» (муз. Е. </w:t>
            </w:r>
            <w:proofErr w:type="spellStart"/>
            <w:r w:rsidRPr="009E0A72">
              <w:rPr>
                <w:rFonts w:ascii="Times New Roman" w:hAnsi="Times New Roman" w:cs="Times New Roman"/>
                <w:color w:val="404040" w:themeColor="text1" w:themeTint="BF"/>
                <w:sz w:val="24"/>
                <w:szCs w:val="24"/>
              </w:rPr>
              <w:t>Крылатова</w:t>
            </w:r>
            <w:proofErr w:type="spellEnd"/>
            <w:r w:rsidRPr="009E0A72">
              <w:rPr>
                <w:rFonts w:ascii="Times New Roman" w:hAnsi="Times New Roman" w:cs="Times New Roman"/>
                <w:color w:val="404040" w:themeColor="text1" w:themeTint="BF"/>
                <w:sz w:val="24"/>
                <w:szCs w:val="24"/>
              </w:rPr>
              <w:t xml:space="preserve">, сл. Ю. </w:t>
            </w:r>
            <w:proofErr w:type="spellStart"/>
            <w:r w:rsidRPr="009E0A72">
              <w:rPr>
                <w:rFonts w:ascii="Times New Roman" w:hAnsi="Times New Roman" w:cs="Times New Roman"/>
                <w:color w:val="404040" w:themeColor="text1" w:themeTint="BF"/>
                <w:sz w:val="24"/>
                <w:szCs w:val="24"/>
              </w:rPr>
              <w:t>Энтина</w:t>
            </w:r>
            <w:proofErr w:type="spellEnd"/>
            <w:r w:rsidRPr="009E0A72">
              <w:rPr>
                <w:rFonts w:ascii="Times New Roman" w:hAnsi="Times New Roman" w:cs="Times New Roman"/>
                <w:color w:val="404040" w:themeColor="text1" w:themeTint="BF"/>
                <w:sz w:val="24"/>
                <w:szCs w:val="24"/>
              </w:rPr>
              <w:t>).</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Дополнительные виды учебной деятельности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Рисовать на тему «Музыка древних людей».</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1</w:t>
            </w:r>
            <w:r w:rsidR="00195D9B" w:rsidRPr="009E0A72">
              <w:rPr>
                <w:rFonts w:ascii="Times New Roman" w:hAnsi="Times New Roman" w:cs="Times New Roman"/>
                <w:color w:val="404040" w:themeColor="text1" w:themeTint="BF"/>
                <w:sz w:val="24"/>
                <w:szCs w:val="24"/>
              </w:rPr>
              <w:t>0</w:t>
            </w:r>
          </w:p>
        </w:tc>
        <w:tc>
          <w:tcPr>
            <w:tcW w:w="829"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13</w:t>
            </w:r>
            <w:r w:rsidR="00195D9B" w:rsidRPr="009E0A72">
              <w:rPr>
                <w:rFonts w:ascii="Times New Roman" w:hAnsi="Times New Roman" w:cs="Times New Roman"/>
                <w:color w:val="404040" w:themeColor="text1" w:themeTint="BF"/>
                <w:sz w:val="24"/>
                <w:szCs w:val="24"/>
              </w:rPr>
              <w:t>.11</w:t>
            </w:r>
          </w:p>
        </w:tc>
        <w:tc>
          <w:tcPr>
            <w:tcW w:w="830"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13</w:t>
            </w:r>
            <w:r w:rsidR="00195D9B" w:rsidRPr="009E0A72">
              <w:rPr>
                <w:rFonts w:ascii="Times New Roman" w:hAnsi="Times New Roman" w:cs="Times New Roman"/>
                <w:color w:val="404040" w:themeColor="text1" w:themeTint="BF"/>
                <w:sz w:val="24"/>
                <w:szCs w:val="24"/>
              </w:rPr>
              <w:t>.11</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Музыкальная машина времени: русская музыкальная старина (народные песни).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28 –29</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Развитие представлений учащихся о музыкальном наследии России. Воспитание интереса к народному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музыкальному творчеству как части традиционной народной культуры.</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Старинная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Музыкально</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наследие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России.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Народные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песни.</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русские народные песни «Камаринская» (плясовая); «Из-за гор, гор высоких» (свадебная).</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Исполнять русскую народную трудовую песню «Во кузнице», детские народные песни (повторение).</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r w:rsidR="00195D9B" w:rsidRPr="009E0A72">
              <w:rPr>
                <w:rFonts w:ascii="Times New Roman" w:hAnsi="Times New Roman" w:cs="Times New Roman"/>
                <w:color w:val="404040" w:themeColor="text1" w:themeTint="BF"/>
                <w:sz w:val="24"/>
                <w:szCs w:val="24"/>
              </w:rPr>
              <w:t>1</w:t>
            </w:r>
          </w:p>
        </w:tc>
        <w:tc>
          <w:tcPr>
            <w:tcW w:w="829"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20</w:t>
            </w:r>
            <w:r w:rsidR="00195D9B" w:rsidRPr="009E0A72">
              <w:rPr>
                <w:rFonts w:ascii="Times New Roman" w:hAnsi="Times New Roman" w:cs="Times New Roman"/>
                <w:color w:val="404040" w:themeColor="text1" w:themeTint="BF"/>
                <w:sz w:val="24"/>
                <w:szCs w:val="24"/>
              </w:rPr>
              <w:t>.11</w:t>
            </w:r>
          </w:p>
        </w:tc>
        <w:tc>
          <w:tcPr>
            <w:tcW w:w="830"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20</w:t>
            </w:r>
            <w:r w:rsidR="00195D9B" w:rsidRPr="009E0A72">
              <w:rPr>
                <w:rFonts w:ascii="Times New Roman" w:hAnsi="Times New Roman" w:cs="Times New Roman"/>
                <w:color w:val="404040" w:themeColor="text1" w:themeTint="BF"/>
                <w:sz w:val="24"/>
                <w:szCs w:val="24"/>
              </w:rPr>
              <w:t>.11</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Музыкальная машина времени: музыкальное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прошлое разных стран.</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30–31</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Продолжение формирования у учащихся представлений о взаимосвязи музыки и истории. Знакомство с отраженными в русской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классической музыке образами европейских стран. Воспитание интереса к истории музыки, развитие музыкально-познавательных потребностей.</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Музыкальное</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наследие зарубежных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стран.</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пьесы П.И.Чайковского «Старинная французская песенка», «Немецкая песенка», «Неаполитанская песенка» (из цикла «Детский альбом»); А. Вивальди «Концерт для флейты с оркестром» (фрагмент).Исполнять песню «За рекою старый дом» (муз. И.С. Баха, русский текст Д. </w:t>
            </w:r>
            <w:proofErr w:type="spellStart"/>
            <w:r w:rsidRPr="009E0A72">
              <w:rPr>
                <w:rFonts w:ascii="Times New Roman" w:hAnsi="Times New Roman" w:cs="Times New Roman"/>
                <w:color w:val="404040" w:themeColor="text1" w:themeTint="BF"/>
                <w:sz w:val="24"/>
                <w:szCs w:val="24"/>
              </w:rPr>
              <w:t>Тонского</w:t>
            </w:r>
            <w:proofErr w:type="spellEnd"/>
            <w:r w:rsidRPr="009E0A72">
              <w:rPr>
                <w:rFonts w:ascii="Times New Roman" w:hAnsi="Times New Roman" w:cs="Times New Roman"/>
                <w:color w:val="404040" w:themeColor="text1" w:themeTint="BF"/>
                <w:sz w:val="24"/>
                <w:szCs w:val="24"/>
              </w:rPr>
              <w:t>).</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r w:rsidR="00195D9B" w:rsidRPr="009E0A72">
              <w:rPr>
                <w:rFonts w:ascii="Times New Roman" w:hAnsi="Times New Roman" w:cs="Times New Roman"/>
                <w:color w:val="404040" w:themeColor="text1" w:themeTint="BF"/>
                <w:sz w:val="24"/>
                <w:szCs w:val="24"/>
              </w:rPr>
              <w:t>2</w:t>
            </w:r>
          </w:p>
        </w:tc>
        <w:tc>
          <w:tcPr>
            <w:tcW w:w="829"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27</w:t>
            </w:r>
            <w:r w:rsidR="00195D9B" w:rsidRPr="009E0A72">
              <w:rPr>
                <w:rFonts w:ascii="Times New Roman" w:hAnsi="Times New Roman" w:cs="Times New Roman"/>
                <w:color w:val="404040" w:themeColor="text1" w:themeTint="BF"/>
                <w:sz w:val="24"/>
                <w:szCs w:val="24"/>
              </w:rPr>
              <w:t>.11</w:t>
            </w:r>
          </w:p>
        </w:tc>
        <w:tc>
          <w:tcPr>
            <w:tcW w:w="830" w:type="dxa"/>
          </w:tcPr>
          <w:p w:rsidR="00BF2378" w:rsidRPr="009E0A72" w:rsidRDefault="007F6DD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27</w:t>
            </w:r>
            <w:r w:rsidR="00195D9B" w:rsidRPr="009E0A72">
              <w:rPr>
                <w:rFonts w:ascii="Times New Roman" w:hAnsi="Times New Roman" w:cs="Times New Roman"/>
                <w:color w:val="404040" w:themeColor="text1" w:themeTint="BF"/>
                <w:sz w:val="24"/>
                <w:szCs w:val="24"/>
              </w:rPr>
              <w:t>.11</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Музыкальный глобус: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путешествуем по России.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34–35</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Формирование у учащихся первоначальных представлений о взаимосвязи музыки с категорией «пространство».</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Дальнейшее формирование у детей представлений о многообразии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музыкальных традиций народов России.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Патриотическое воспитание, воспитание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культуры межнациональных отношений.</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 и пространство.</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Песни о России. Музыка народов России.</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народные песни и записи звучания музыкальных инструментов народов России (по выбору).Исполнять песни «Моя Россия» (муз. Г. Струве, сл. Н. Соловьевой); «Песня о России» (муз.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 Локтева, сл. О. Высоцкой).</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r w:rsidR="00195D9B" w:rsidRPr="009E0A72">
              <w:rPr>
                <w:rFonts w:ascii="Times New Roman" w:hAnsi="Times New Roman" w:cs="Times New Roman"/>
                <w:color w:val="404040" w:themeColor="text1" w:themeTint="BF"/>
                <w:sz w:val="24"/>
                <w:szCs w:val="24"/>
              </w:rPr>
              <w:t>3</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04</w:t>
            </w:r>
            <w:r w:rsidR="00195D9B" w:rsidRPr="009E0A72">
              <w:rPr>
                <w:rFonts w:ascii="Times New Roman" w:hAnsi="Times New Roman" w:cs="Times New Roman"/>
                <w:color w:val="404040" w:themeColor="text1" w:themeTint="BF"/>
                <w:sz w:val="24"/>
                <w:szCs w:val="24"/>
              </w:rPr>
              <w:t>.12</w:t>
            </w:r>
          </w:p>
        </w:tc>
        <w:tc>
          <w:tcPr>
            <w:tcW w:w="83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w:t>
            </w:r>
            <w:r w:rsidR="00812C2E" w:rsidRPr="009E0A72">
              <w:rPr>
                <w:rFonts w:ascii="Times New Roman" w:hAnsi="Times New Roman" w:cs="Times New Roman"/>
                <w:color w:val="404040" w:themeColor="text1" w:themeTint="BF"/>
                <w:sz w:val="24"/>
                <w:szCs w:val="24"/>
              </w:rPr>
              <w:t>4</w:t>
            </w:r>
            <w:r w:rsidR="00195D9B" w:rsidRPr="009E0A72">
              <w:rPr>
                <w:rFonts w:ascii="Times New Roman" w:hAnsi="Times New Roman" w:cs="Times New Roman"/>
                <w:color w:val="404040" w:themeColor="text1" w:themeTint="BF"/>
                <w:sz w:val="24"/>
                <w:szCs w:val="24"/>
              </w:rPr>
              <w:t>.12</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Музыкальный глобус: едем в далёкие края.</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38–39</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Продолжение формирования у учащихся представлений о взаимосвязи музыки с категорией «пространство».Формирование у детей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первоначальных представлений о многообразии музыкальных </w:t>
            </w:r>
            <w:r w:rsidRPr="009E0A72">
              <w:rPr>
                <w:rFonts w:ascii="Times New Roman" w:hAnsi="Times New Roman" w:cs="Times New Roman"/>
                <w:color w:val="404040" w:themeColor="text1" w:themeTint="BF"/>
                <w:sz w:val="24"/>
                <w:szCs w:val="24"/>
              </w:rPr>
              <w:lastRenderedPageBreak/>
              <w:t>традиций народов зарубежных стран.</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Воспитание готовности к межкультурным коммуникациям.</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Музыка народов зарубежных стран.</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записи песен и инструментальной музыки народов России (по выбору).Исполнять украинскую народную песню «Птичка»; белорусскую народную песню «Перепёлочка».</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r w:rsidR="00195D9B" w:rsidRPr="009E0A72">
              <w:rPr>
                <w:rFonts w:ascii="Times New Roman" w:hAnsi="Times New Roman" w:cs="Times New Roman"/>
                <w:color w:val="404040" w:themeColor="text1" w:themeTint="BF"/>
                <w:sz w:val="24"/>
                <w:szCs w:val="24"/>
              </w:rPr>
              <w:t>4</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11</w:t>
            </w:r>
            <w:r w:rsidR="00195D9B" w:rsidRPr="009E0A72">
              <w:rPr>
                <w:rFonts w:ascii="Times New Roman" w:hAnsi="Times New Roman" w:cs="Times New Roman"/>
                <w:color w:val="404040" w:themeColor="text1" w:themeTint="BF"/>
                <w:sz w:val="24"/>
                <w:szCs w:val="24"/>
              </w:rPr>
              <w:t>.12</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11</w:t>
            </w:r>
            <w:r w:rsidR="00195D9B" w:rsidRPr="009E0A72">
              <w:rPr>
                <w:rFonts w:ascii="Times New Roman" w:hAnsi="Times New Roman" w:cs="Times New Roman"/>
                <w:color w:val="404040" w:themeColor="text1" w:themeTint="BF"/>
                <w:sz w:val="24"/>
                <w:szCs w:val="24"/>
              </w:rPr>
              <w:t>.</w:t>
            </w:r>
            <w:r w:rsidR="00BF2378" w:rsidRPr="009E0A72">
              <w:rPr>
                <w:rFonts w:ascii="Times New Roman" w:hAnsi="Times New Roman" w:cs="Times New Roman"/>
                <w:color w:val="404040" w:themeColor="text1" w:themeTint="BF"/>
                <w:sz w:val="24"/>
                <w:szCs w:val="24"/>
              </w:rPr>
              <w:t>12</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Волшебная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музыкальная</w:t>
            </w:r>
          </w:p>
          <w:p w:rsidR="00BF2378"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палочка .С. 42–43</w:t>
            </w:r>
          </w:p>
          <w:p w:rsidR="00F32523" w:rsidRPr="00F32523" w:rsidRDefault="00F32523" w:rsidP="00D2425A">
            <w:pPr>
              <w:rPr>
                <w:rFonts w:ascii="Times New Roman" w:hAnsi="Times New Roman" w:cs="Times New Roman"/>
                <w:b/>
                <w:i/>
                <w:color w:val="404040" w:themeColor="text1" w:themeTint="BF"/>
                <w:sz w:val="24"/>
                <w:szCs w:val="24"/>
              </w:rPr>
            </w:pPr>
            <w:r>
              <w:rPr>
                <w:rFonts w:ascii="Times New Roman" w:hAnsi="Times New Roman" w:cs="Times New Roman"/>
                <w:b/>
                <w:i/>
                <w:color w:val="404040" w:themeColor="text1" w:themeTint="BF"/>
                <w:sz w:val="24"/>
                <w:szCs w:val="24"/>
              </w:rPr>
              <w:t>Тестовая работа за 1 полугодие.</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Формирование у детей представлений о преображающем воздействии музыки на человека. Воспитание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духовных способностей личности, преодоление заниженной самооценки.</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Влияние музыки на настроения, чувства 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мысли людей.</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фрагменты музыки из балета С. Прокофьева «Золушка».Исполнять песню «Улыбка» (муз. В. Шаинского, сл. М. </w:t>
            </w:r>
            <w:proofErr w:type="spellStart"/>
            <w:r w:rsidRPr="009E0A72">
              <w:rPr>
                <w:rFonts w:ascii="Times New Roman" w:hAnsi="Times New Roman" w:cs="Times New Roman"/>
                <w:color w:val="404040" w:themeColor="text1" w:themeTint="BF"/>
                <w:sz w:val="24"/>
                <w:szCs w:val="24"/>
              </w:rPr>
              <w:t>Пляцковского</w:t>
            </w:r>
            <w:proofErr w:type="spellEnd"/>
            <w:r w:rsidRPr="009E0A72">
              <w:rPr>
                <w:rFonts w:ascii="Times New Roman" w:hAnsi="Times New Roman" w:cs="Times New Roman"/>
                <w:color w:val="404040" w:themeColor="text1" w:themeTint="BF"/>
                <w:sz w:val="24"/>
                <w:szCs w:val="24"/>
              </w:rPr>
              <w:t>).Представлять игру-драматизацию «Волшебная палочка»: инсценировки под музыку С. Прокофьева к балету «Золушка» сцен «Золушка превращается в принцессу», «Тыква становится каретой», «Мыши превращаются в коней».</w:t>
            </w:r>
          </w:p>
        </w:tc>
      </w:tr>
      <w:tr w:rsidR="00BF2378" w:rsidRPr="009E0A72" w:rsidTr="00D2425A">
        <w:tc>
          <w:tcPr>
            <w:tcW w:w="15843" w:type="dxa"/>
            <w:gridSpan w:val="9"/>
          </w:tcPr>
          <w:p w:rsidR="00BF2378" w:rsidRPr="009E0A72" w:rsidRDefault="00BF2378" w:rsidP="00D2425A">
            <w:pPr>
              <w:jc w:val="center"/>
              <w:rPr>
                <w:rFonts w:ascii="Times New Roman" w:hAnsi="Times New Roman" w:cs="Times New Roman"/>
                <w:b/>
                <w:i/>
                <w:color w:val="404040" w:themeColor="text1" w:themeTint="BF"/>
                <w:sz w:val="28"/>
                <w:szCs w:val="28"/>
              </w:rPr>
            </w:pPr>
            <w:r w:rsidRPr="009E0A72">
              <w:rPr>
                <w:rFonts w:ascii="Times New Roman" w:hAnsi="Times New Roman" w:cs="Times New Roman"/>
                <w:b/>
                <w:i/>
                <w:color w:val="404040" w:themeColor="text1" w:themeTint="BF"/>
                <w:sz w:val="28"/>
                <w:szCs w:val="28"/>
              </w:rPr>
              <w:t>Встречи с великими композиторами</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r w:rsidR="00195D9B" w:rsidRPr="009E0A72">
              <w:rPr>
                <w:rFonts w:ascii="Times New Roman" w:hAnsi="Times New Roman" w:cs="Times New Roman"/>
                <w:color w:val="404040" w:themeColor="text1" w:themeTint="BF"/>
                <w:sz w:val="24"/>
                <w:szCs w:val="24"/>
              </w:rPr>
              <w:t>5</w:t>
            </w:r>
          </w:p>
        </w:tc>
        <w:tc>
          <w:tcPr>
            <w:tcW w:w="829" w:type="dxa"/>
          </w:tcPr>
          <w:p w:rsidR="00BF2378" w:rsidRPr="009E0A72" w:rsidRDefault="00195D9B" w:rsidP="00812C2E">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r w:rsidR="00812C2E" w:rsidRPr="009E0A72">
              <w:rPr>
                <w:rFonts w:ascii="Times New Roman" w:hAnsi="Times New Roman" w:cs="Times New Roman"/>
                <w:color w:val="404040" w:themeColor="text1" w:themeTint="BF"/>
                <w:sz w:val="24"/>
                <w:szCs w:val="24"/>
              </w:rPr>
              <w:t>8</w:t>
            </w:r>
            <w:r w:rsidRPr="009E0A72">
              <w:rPr>
                <w:rFonts w:ascii="Times New Roman" w:hAnsi="Times New Roman" w:cs="Times New Roman"/>
                <w:color w:val="404040" w:themeColor="text1" w:themeTint="BF"/>
                <w:sz w:val="24"/>
                <w:szCs w:val="24"/>
              </w:rPr>
              <w:t>.12</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18</w:t>
            </w:r>
            <w:r w:rsidR="00195D9B" w:rsidRPr="009E0A72">
              <w:rPr>
                <w:rFonts w:ascii="Times New Roman" w:hAnsi="Times New Roman" w:cs="Times New Roman"/>
                <w:color w:val="404040" w:themeColor="text1" w:themeTint="BF"/>
                <w:sz w:val="24"/>
                <w:szCs w:val="24"/>
              </w:rPr>
              <w:t>.12</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На родине  Михаила Ивановича </w:t>
            </w:r>
          </w:p>
          <w:p w:rsidR="00195D9B"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Глинки:</w:t>
            </w:r>
            <w:r w:rsidR="008649DC">
              <w:rPr>
                <w:rFonts w:ascii="Times New Roman" w:hAnsi="Times New Roman" w:cs="Times New Roman"/>
                <w:color w:val="404040" w:themeColor="text1" w:themeTint="BF"/>
                <w:sz w:val="24"/>
                <w:szCs w:val="24"/>
              </w:rPr>
              <w:t xml:space="preserve"> «</w:t>
            </w:r>
            <w:r w:rsidR="00195D9B" w:rsidRPr="009E0A72">
              <w:rPr>
                <w:rFonts w:ascii="Times New Roman" w:hAnsi="Times New Roman" w:cs="Times New Roman"/>
                <w:color w:val="404040" w:themeColor="text1" w:themeTint="BF"/>
                <w:sz w:val="24"/>
                <w:szCs w:val="24"/>
              </w:rPr>
              <w:t xml:space="preserve">Среди долины </w:t>
            </w:r>
            <w:proofErr w:type="spellStart"/>
            <w:r w:rsidR="00195D9B" w:rsidRPr="009E0A72">
              <w:rPr>
                <w:rFonts w:ascii="Times New Roman" w:hAnsi="Times New Roman" w:cs="Times New Roman"/>
                <w:color w:val="404040" w:themeColor="text1" w:themeTint="BF"/>
                <w:sz w:val="24"/>
                <w:szCs w:val="24"/>
              </w:rPr>
              <w:t>ровныя</w:t>
            </w:r>
            <w:proofErr w:type="spellEnd"/>
            <w:r w:rsidR="00195D9B" w:rsidRPr="009E0A72">
              <w:rPr>
                <w:rFonts w:ascii="Times New Roman" w:hAnsi="Times New Roman" w:cs="Times New Roman"/>
                <w:color w:val="404040" w:themeColor="text1" w:themeTint="BF"/>
                <w:sz w:val="24"/>
                <w:szCs w:val="24"/>
              </w:rPr>
              <w:t>»</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54–55</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Знакомство учащихся с понятием «композитор» как создатель музыки.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Формирование представлений об отраженных в музыке М.И. Глинки образах природы, о благотворном влиянии любви композитора к природе на его творческие достижения. Развитие музыкально-творческих способностей учащихся.</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Музыкально-эстетическое и музыкально-экологическое воспитание.</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Композитор.</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Звуки и образы природы. Влияние при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роды на творчество композитора.</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вариации на тему русской народной песни «Среди долины </w:t>
            </w:r>
            <w:proofErr w:type="spellStart"/>
            <w:r w:rsidRPr="009E0A72">
              <w:rPr>
                <w:rFonts w:ascii="Times New Roman" w:hAnsi="Times New Roman" w:cs="Times New Roman"/>
                <w:color w:val="404040" w:themeColor="text1" w:themeTint="BF"/>
                <w:sz w:val="24"/>
                <w:szCs w:val="24"/>
              </w:rPr>
              <w:t>ровныя</w:t>
            </w:r>
            <w:proofErr w:type="spellEnd"/>
            <w:r w:rsidRPr="009E0A72">
              <w:rPr>
                <w:rFonts w:ascii="Times New Roman" w:hAnsi="Times New Roman" w:cs="Times New Roman"/>
                <w:color w:val="404040" w:themeColor="text1" w:themeTint="BF"/>
                <w:sz w:val="24"/>
                <w:szCs w:val="24"/>
              </w:rPr>
              <w:t xml:space="preserve">» М.И. Глинки; песню «Среди долины </w:t>
            </w:r>
            <w:proofErr w:type="spellStart"/>
            <w:r w:rsidRPr="009E0A72">
              <w:rPr>
                <w:rFonts w:ascii="Times New Roman" w:hAnsi="Times New Roman" w:cs="Times New Roman"/>
                <w:color w:val="404040" w:themeColor="text1" w:themeTint="BF"/>
                <w:sz w:val="24"/>
                <w:szCs w:val="24"/>
              </w:rPr>
              <w:t>ровныя</w:t>
            </w:r>
            <w:proofErr w:type="spellEnd"/>
            <w:r w:rsidRPr="009E0A72">
              <w:rPr>
                <w:rFonts w:ascii="Times New Roman" w:hAnsi="Times New Roman" w:cs="Times New Roman"/>
                <w:color w:val="404040" w:themeColor="text1" w:themeTint="BF"/>
                <w:sz w:val="24"/>
                <w:szCs w:val="24"/>
              </w:rPr>
              <w:t>» (сл. А.Ф. Мерзлякова).Исполнять русские народные песни (повторение, по выбору).</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Дополнительные виды учебной деятельности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Беседовать о влиянии природы на творчество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композитора (по картине И.И. Шишкина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«Среди долины </w:t>
            </w:r>
            <w:proofErr w:type="spellStart"/>
            <w:r w:rsidRPr="009E0A72">
              <w:rPr>
                <w:rFonts w:ascii="Times New Roman" w:hAnsi="Times New Roman" w:cs="Times New Roman"/>
                <w:color w:val="404040" w:themeColor="text1" w:themeTint="BF"/>
                <w:sz w:val="24"/>
                <w:szCs w:val="24"/>
              </w:rPr>
              <w:t>ровныя</w:t>
            </w:r>
            <w:proofErr w:type="spellEnd"/>
            <w:r w:rsidRPr="009E0A72">
              <w:rPr>
                <w:rFonts w:ascii="Times New Roman" w:hAnsi="Times New Roman" w:cs="Times New Roman"/>
                <w:color w:val="404040" w:themeColor="text1" w:themeTint="BF"/>
                <w:sz w:val="24"/>
                <w:szCs w:val="24"/>
              </w:rPr>
              <w:t>»).</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r w:rsidR="00C51CAA" w:rsidRPr="009E0A72">
              <w:rPr>
                <w:rFonts w:ascii="Times New Roman" w:hAnsi="Times New Roman" w:cs="Times New Roman"/>
                <w:color w:val="404040" w:themeColor="text1" w:themeTint="BF"/>
                <w:sz w:val="24"/>
                <w:szCs w:val="24"/>
              </w:rPr>
              <w:t>6</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25</w:t>
            </w:r>
            <w:r w:rsidR="00C51CAA" w:rsidRPr="009E0A72">
              <w:rPr>
                <w:rFonts w:ascii="Times New Roman" w:hAnsi="Times New Roman" w:cs="Times New Roman"/>
                <w:color w:val="404040" w:themeColor="text1" w:themeTint="BF"/>
                <w:sz w:val="24"/>
                <w:szCs w:val="24"/>
              </w:rPr>
              <w:t>.12</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25</w:t>
            </w:r>
            <w:r w:rsidR="00C51CAA" w:rsidRPr="009E0A72">
              <w:rPr>
                <w:rFonts w:ascii="Times New Roman" w:hAnsi="Times New Roman" w:cs="Times New Roman"/>
                <w:color w:val="404040" w:themeColor="text1" w:themeTint="BF"/>
                <w:sz w:val="24"/>
                <w:szCs w:val="24"/>
              </w:rPr>
              <w:t>.12</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На родине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Михаила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Ивановича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Глинки: «Камаринская».</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56</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Знакомство учащихся с отражёнными в музыке М.И. Глинки образами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народной жизни и народными мелодиями. Формирование представлений о благотворном влиянии любви композитора к народной музыке на его творческие достижения. Музыкально-эстетическое и этнокультурное воспитание.</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Влияние народной музыки на творчество композитора.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Симфоническое произведение.</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Настроение в музыке.</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симфоническую фантазию «Камаринская» М.И. Глинки; мелодия плясовой народной песни «Камаринская» в исполнении на балалайке.</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Исполнять русские народные песни (повторение, по выбору).Исполнять пляску под мелодию русской народной песни «Камаринская».Дополнительные виды учебной деятельности. Выполнять упражнение арт-терапии «Комар».</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1</w:t>
            </w:r>
            <w:r w:rsidR="00C51CAA" w:rsidRPr="009E0A72">
              <w:rPr>
                <w:rFonts w:ascii="Times New Roman" w:hAnsi="Times New Roman" w:cs="Times New Roman"/>
                <w:color w:val="404040" w:themeColor="text1" w:themeTint="BF"/>
                <w:sz w:val="24"/>
                <w:szCs w:val="24"/>
              </w:rPr>
              <w:t>7</w:t>
            </w:r>
          </w:p>
        </w:tc>
        <w:tc>
          <w:tcPr>
            <w:tcW w:w="829" w:type="dxa"/>
          </w:tcPr>
          <w:p w:rsidR="00BF2378" w:rsidRPr="009E0A72" w:rsidRDefault="00812C2E" w:rsidP="00D2425A">
            <w:pPr>
              <w:rPr>
                <w:rFonts w:ascii="Times New Roman" w:hAnsi="Times New Roman" w:cs="Times New Roman"/>
                <w:color w:val="404040" w:themeColor="text1" w:themeTint="BF"/>
                <w:sz w:val="24"/>
                <w:szCs w:val="24"/>
                <w:highlight w:val="yellow"/>
              </w:rPr>
            </w:pPr>
            <w:r w:rsidRPr="009E0A72">
              <w:rPr>
                <w:rFonts w:ascii="Times New Roman" w:hAnsi="Times New Roman" w:cs="Times New Roman"/>
                <w:color w:val="404040" w:themeColor="text1" w:themeTint="BF"/>
                <w:sz w:val="24"/>
                <w:szCs w:val="24"/>
                <w:highlight w:val="yellow"/>
              </w:rPr>
              <w:t>15.01</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15.01</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На родине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Михаила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Ивановича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Глинки: в музыкальной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гостиной.</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57</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Знакомство детей со старинными традициями домашнего </w:t>
            </w:r>
            <w:proofErr w:type="spellStart"/>
            <w:r w:rsidRPr="009E0A72">
              <w:rPr>
                <w:rFonts w:ascii="Times New Roman" w:hAnsi="Times New Roman" w:cs="Times New Roman"/>
                <w:color w:val="404040" w:themeColor="text1" w:themeTint="BF"/>
                <w:sz w:val="24"/>
                <w:szCs w:val="24"/>
              </w:rPr>
              <w:t>музицирования</w:t>
            </w:r>
            <w:proofErr w:type="spellEnd"/>
            <w:r w:rsidRPr="009E0A72">
              <w:rPr>
                <w:rFonts w:ascii="Times New Roman" w:hAnsi="Times New Roman" w:cs="Times New Roman"/>
                <w:color w:val="404040" w:themeColor="text1" w:themeTint="BF"/>
                <w:sz w:val="24"/>
                <w:szCs w:val="24"/>
              </w:rPr>
              <w:t xml:space="preserve"> в русских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усадьбах и отражением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этих традиций в творчестве М.И. Глинки. Формирование представлений о важной роли семейного музыкального воспитания детей в их дальнейшей творческой судьбе и будущих достижениях. Воспитание ценностного отношения к семье.</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Музыкальные впечатления детства.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Семейное музыкальное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воспитание. Домашнее </w:t>
            </w:r>
            <w:proofErr w:type="spellStart"/>
            <w:r w:rsidRPr="009E0A72">
              <w:rPr>
                <w:rFonts w:ascii="Times New Roman" w:hAnsi="Times New Roman" w:cs="Times New Roman"/>
                <w:color w:val="404040" w:themeColor="text1" w:themeTint="BF"/>
                <w:sz w:val="24"/>
                <w:szCs w:val="24"/>
              </w:rPr>
              <w:t>музицирование</w:t>
            </w:r>
            <w:proofErr w:type="spellEnd"/>
            <w:r w:rsidRPr="009E0A72">
              <w:rPr>
                <w:rFonts w:ascii="Times New Roman" w:hAnsi="Times New Roman" w:cs="Times New Roman"/>
                <w:color w:val="404040" w:themeColor="text1" w:themeTint="BF"/>
                <w:sz w:val="24"/>
                <w:szCs w:val="24"/>
              </w:rPr>
              <w:t>.</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романс М.И. Глинки «Жаворонок»;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старинные пьесы для фортепьяно в исполнении учащихся музыкальной </w:t>
            </w:r>
            <w:proofErr w:type="spellStart"/>
            <w:r w:rsidRPr="009E0A72">
              <w:rPr>
                <w:rFonts w:ascii="Times New Roman" w:hAnsi="Times New Roman" w:cs="Times New Roman"/>
                <w:color w:val="404040" w:themeColor="text1" w:themeTint="BF"/>
                <w:sz w:val="24"/>
                <w:szCs w:val="24"/>
              </w:rPr>
              <w:t>школы.Исполнять</w:t>
            </w:r>
            <w:proofErr w:type="spellEnd"/>
            <w:r w:rsidRPr="009E0A72">
              <w:rPr>
                <w:rFonts w:ascii="Times New Roman" w:hAnsi="Times New Roman" w:cs="Times New Roman"/>
                <w:color w:val="404040" w:themeColor="text1" w:themeTint="BF"/>
                <w:sz w:val="24"/>
                <w:szCs w:val="24"/>
              </w:rPr>
              <w:t xml:space="preserve"> песню «Ты, соловушка, умолкни» (муз. М.И. Глинки, сл. В. </w:t>
            </w:r>
            <w:proofErr w:type="spellStart"/>
            <w:r w:rsidRPr="009E0A72">
              <w:rPr>
                <w:rFonts w:ascii="Times New Roman" w:hAnsi="Times New Roman" w:cs="Times New Roman"/>
                <w:color w:val="404040" w:themeColor="text1" w:themeTint="BF"/>
                <w:sz w:val="24"/>
                <w:szCs w:val="24"/>
              </w:rPr>
              <w:t>Забеллы</w:t>
            </w:r>
            <w:proofErr w:type="spellEnd"/>
            <w:r w:rsidRPr="009E0A72">
              <w:rPr>
                <w:rFonts w:ascii="Times New Roman" w:hAnsi="Times New Roman" w:cs="Times New Roman"/>
                <w:color w:val="404040" w:themeColor="text1" w:themeTint="BF"/>
                <w:sz w:val="24"/>
                <w:szCs w:val="24"/>
              </w:rPr>
              <w:t xml:space="preserve"> ).</w:t>
            </w:r>
          </w:p>
        </w:tc>
      </w:tr>
      <w:tr w:rsidR="00BF2378" w:rsidRPr="009E0A72" w:rsidTr="00D2425A">
        <w:tc>
          <w:tcPr>
            <w:tcW w:w="84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18</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22.01</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22.01</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На родине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Михаила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Ивановича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Глинки: под звон колоколов.</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58</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Знакомство учащихся со старинными традициями церковных колокольных звонов и их «отражениями»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 произведениях М.И. Глинки.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Формирование представлений о важной роли церковного искусства в воспитании русских композиторов классиков. Воспитание интереса 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ценностного отношения к церковному православному искусству как одному из сокровищ культурного наследия России.</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Колокольные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звоны.</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хор «</w:t>
            </w:r>
            <w:proofErr w:type="spellStart"/>
            <w:r w:rsidRPr="009E0A72">
              <w:rPr>
                <w:rFonts w:ascii="Times New Roman" w:hAnsi="Times New Roman" w:cs="Times New Roman"/>
                <w:color w:val="404040" w:themeColor="text1" w:themeTint="BF"/>
                <w:sz w:val="24"/>
                <w:szCs w:val="24"/>
              </w:rPr>
              <w:t>Cлавься</w:t>
            </w:r>
            <w:proofErr w:type="spellEnd"/>
            <w:r w:rsidRPr="009E0A72">
              <w:rPr>
                <w:rFonts w:ascii="Times New Roman" w:hAnsi="Times New Roman" w:cs="Times New Roman"/>
                <w:color w:val="404040" w:themeColor="text1" w:themeTint="BF"/>
                <w:sz w:val="24"/>
                <w:szCs w:val="24"/>
              </w:rPr>
              <w:t xml:space="preserve">!» из оперы М.И. Глинки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«Иван Сусанин»; колокольный звон благовест.</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Исполнять хор «</w:t>
            </w:r>
            <w:proofErr w:type="spellStart"/>
            <w:r w:rsidRPr="009E0A72">
              <w:rPr>
                <w:rFonts w:ascii="Times New Roman" w:hAnsi="Times New Roman" w:cs="Times New Roman"/>
                <w:color w:val="404040" w:themeColor="text1" w:themeTint="BF"/>
                <w:sz w:val="24"/>
                <w:szCs w:val="24"/>
              </w:rPr>
              <w:t>Cлавься</w:t>
            </w:r>
            <w:proofErr w:type="spellEnd"/>
            <w:r w:rsidRPr="009E0A72">
              <w:rPr>
                <w:rFonts w:ascii="Times New Roman" w:hAnsi="Times New Roman" w:cs="Times New Roman"/>
                <w:color w:val="404040" w:themeColor="text1" w:themeTint="BF"/>
                <w:sz w:val="24"/>
                <w:szCs w:val="24"/>
              </w:rPr>
              <w:t>!» из оперы М.И. Глинки «Иван Сусанин» (начало).Музицировать, исполнять на музыкальных инструментах звуковую картину «Колокола»</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r w:rsidR="00812C2E" w:rsidRPr="009E0A72">
              <w:rPr>
                <w:rFonts w:ascii="Times New Roman" w:hAnsi="Times New Roman" w:cs="Times New Roman"/>
                <w:color w:val="404040" w:themeColor="text1" w:themeTint="BF"/>
                <w:sz w:val="24"/>
                <w:szCs w:val="24"/>
              </w:rPr>
              <w:t>9</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29</w:t>
            </w:r>
            <w:r w:rsidR="00C51CAA" w:rsidRPr="009E0A72">
              <w:rPr>
                <w:rFonts w:ascii="Times New Roman" w:hAnsi="Times New Roman" w:cs="Times New Roman"/>
                <w:color w:val="404040" w:themeColor="text1" w:themeTint="BF"/>
                <w:sz w:val="24"/>
                <w:szCs w:val="24"/>
              </w:rPr>
              <w:t>.01</w:t>
            </w:r>
          </w:p>
        </w:tc>
        <w:tc>
          <w:tcPr>
            <w:tcW w:w="830" w:type="dxa"/>
          </w:tcPr>
          <w:p w:rsidR="00BF2378" w:rsidRPr="009E0A72" w:rsidRDefault="00C51CAA"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w:t>
            </w:r>
            <w:r w:rsidR="00812C2E" w:rsidRPr="009E0A72">
              <w:rPr>
                <w:rFonts w:ascii="Times New Roman" w:hAnsi="Times New Roman" w:cs="Times New Roman"/>
                <w:color w:val="404040" w:themeColor="text1" w:themeTint="BF"/>
                <w:sz w:val="24"/>
                <w:szCs w:val="24"/>
              </w:rPr>
              <w:t>9</w:t>
            </w:r>
            <w:r w:rsidRPr="009E0A72">
              <w:rPr>
                <w:rFonts w:ascii="Times New Roman" w:hAnsi="Times New Roman" w:cs="Times New Roman"/>
                <w:color w:val="404040" w:themeColor="text1" w:themeTint="BF"/>
                <w:sz w:val="24"/>
                <w:szCs w:val="24"/>
              </w:rPr>
              <w:t>.01</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На родине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Михаила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Ивановича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Глинки: сердце Родины.</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60–61</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Знакомство учащихся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патриотической темой в творчестве  М.И. Глинки. Развитие музыкально-творческих и музыкально-исполнительских способностей учащихся.</w:t>
            </w:r>
            <w:r w:rsidR="00AD37A2" w:rsidRPr="009E0A72">
              <w:rPr>
                <w:rFonts w:ascii="Times New Roman" w:hAnsi="Times New Roman" w:cs="Times New Roman"/>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Патриотическое воспитание.</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Музыкальные образы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Родины. Гимн.</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и исполнять «Патриотическую песню» (муз. М.И. Глинки, сл. А. </w:t>
            </w:r>
            <w:proofErr w:type="spellStart"/>
            <w:r w:rsidRPr="009E0A72">
              <w:rPr>
                <w:rFonts w:ascii="Times New Roman" w:hAnsi="Times New Roman" w:cs="Times New Roman"/>
                <w:color w:val="404040" w:themeColor="text1" w:themeTint="BF"/>
                <w:sz w:val="24"/>
                <w:szCs w:val="24"/>
              </w:rPr>
              <w:t>Машистова</w:t>
            </w:r>
            <w:proofErr w:type="spellEnd"/>
            <w:r w:rsidRPr="009E0A72">
              <w:rPr>
                <w:rFonts w:ascii="Times New Roman" w:hAnsi="Times New Roman" w:cs="Times New Roman"/>
                <w:color w:val="404040" w:themeColor="text1" w:themeTint="BF"/>
                <w:sz w:val="24"/>
                <w:szCs w:val="24"/>
              </w:rPr>
              <w:t xml:space="preserve">); песни о России (повторение, по выбору).Дополнительные виды учебной </w:t>
            </w:r>
            <w:proofErr w:type="spellStart"/>
            <w:r w:rsidRPr="009E0A72">
              <w:rPr>
                <w:rFonts w:ascii="Times New Roman" w:hAnsi="Times New Roman" w:cs="Times New Roman"/>
                <w:color w:val="404040" w:themeColor="text1" w:themeTint="BF"/>
                <w:sz w:val="24"/>
                <w:szCs w:val="24"/>
              </w:rPr>
              <w:t>деятельностиСочинять</w:t>
            </w:r>
            <w:proofErr w:type="spellEnd"/>
            <w:r w:rsidRPr="009E0A72">
              <w:rPr>
                <w:rFonts w:ascii="Times New Roman" w:hAnsi="Times New Roman" w:cs="Times New Roman"/>
                <w:color w:val="404040" w:themeColor="text1" w:themeTint="BF"/>
                <w:sz w:val="24"/>
                <w:szCs w:val="24"/>
              </w:rPr>
              <w:t xml:space="preserve"> гимн Музыкальной </w:t>
            </w:r>
            <w:proofErr w:type="spellStart"/>
            <w:r w:rsidRPr="009E0A72">
              <w:rPr>
                <w:rFonts w:ascii="Times New Roman" w:hAnsi="Times New Roman" w:cs="Times New Roman"/>
                <w:color w:val="404040" w:themeColor="text1" w:themeTint="BF"/>
                <w:sz w:val="24"/>
                <w:szCs w:val="24"/>
              </w:rPr>
              <w:t>страны.Рисовать</w:t>
            </w:r>
            <w:proofErr w:type="spellEnd"/>
            <w:r w:rsidRPr="009E0A72">
              <w:rPr>
                <w:rFonts w:ascii="Times New Roman" w:hAnsi="Times New Roman" w:cs="Times New Roman"/>
                <w:color w:val="404040" w:themeColor="text1" w:themeTint="BF"/>
                <w:sz w:val="24"/>
                <w:szCs w:val="24"/>
              </w:rPr>
              <w:t xml:space="preserve"> герб Музыкальной страны.</w:t>
            </w:r>
          </w:p>
        </w:tc>
      </w:tr>
      <w:tr w:rsidR="00BF2378" w:rsidRPr="009E0A72" w:rsidTr="00D2425A">
        <w:tc>
          <w:tcPr>
            <w:tcW w:w="84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20</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05.02</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05.02</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 родительском доме Петра Ильича Чайковского: мама.</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62–63</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Дальнейшее знакомство учащихся с традициями домашнего </w:t>
            </w:r>
            <w:proofErr w:type="spellStart"/>
            <w:r w:rsidRPr="009E0A72">
              <w:rPr>
                <w:rFonts w:ascii="Times New Roman" w:hAnsi="Times New Roman" w:cs="Times New Roman"/>
                <w:color w:val="404040" w:themeColor="text1" w:themeTint="BF"/>
                <w:sz w:val="24"/>
                <w:szCs w:val="24"/>
              </w:rPr>
              <w:t>музицирования</w:t>
            </w:r>
            <w:proofErr w:type="spellEnd"/>
            <w:r w:rsidRPr="009E0A72">
              <w:rPr>
                <w:rFonts w:ascii="Times New Roman" w:hAnsi="Times New Roman" w:cs="Times New Roman"/>
                <w:color w:val="404040" w:themeColor="text1" w:themeTint="BF"/>
                <w:sz w:val="24"/>
                <w:szCs w:val="24"/>
              </w:rPr>
              <w:t xml:space="preserve"> в русских усадьбах (на материале жизни и творчества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П.И.Чайковского).Формирование представлений о важной роли семейного музыкального </w:t>
            </w:r>
            <w:r w:rsidRPr="009E0A72">
              <w:rPr>
                <w:rFonts w:ascii="Times New Roman" w:hAnsi="Times New Roman" w:cs="Times New Roman"/>
                <w:color w:val="404040" w:themeColor="text1" w:themeTint="BF"/>
                <w:sz w:val="24"/>
                <w:szCs w:val="24"/>
              </w:rPr>
              <w:lastRenderedPageBreak/>
              <w:t>воспитания детей в их творческой судьбе 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будущих достижениях. Воспитание ценностного отношения к семье.</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xml:space="preserve">Музыкальные образы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детства. Образ мамы.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Музыкальные жанры: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пьеса.</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пьесу П.И. Чайковского «Мама» (из цикла «Детский альбом»).Исполнять песни о маме (повторение); вокальную импровизацию на тему «Моя мама».Музицировать, исполнять на музыкальных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инструментах импровизацию на тему «Моя </w:t>
            </w:r>
            <w:r w:rsidRPr="009E0A72">
              <w:rPr>
                <w:rFonts w:ascii="Times New Roman" w:hAnsi="Times New Roman" w:cs="Times New Roman"/>
                <w:color w:val="404040" w:themeColor="text1" w:themeTint="BF"/>
                <w:sz w:val="24"/>
                <w:szCs w:val="24"/>
              </w:rPr>
              <w:lastRenderedPageBreak/>
              <w:t>мама» (на любом музыкальном инструменте).Дополнительные виды учебной деятельности. Сочинять «музыкальный портрет» мелодии «Моя мама».</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2</w:t>
            </w:r>
            <w:r w:rsidR="00812C2E" w:rsidRPr="009E0A72">
              <w:rPr>
                <w:rFonts w:ascii="Times New Roman" w:hAnsi="Times New Roman" w:cs="Times New Roman"/>
                <w:color w:val="404040" w:themeColor="text1" w:themeTint="BF"/>
                <w:sz w:val="24"/>
                <w:szCs w:val="24"/>
              </w:rPr>
              <w:t>1</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12.02</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12.02</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 родительском доме Петра Ильича Чайковского: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детские песни.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64</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Формирование у детей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первоначальных представлений об особенностях художественно-</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образного содержания детских песен П.И. Чайковского и о воплощении в таких песнях любви композиторов к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детям. Развитие вокально-хоровых умений и навыков. Воспитание </w:t>
            </w:r>
            <w:proofErr w:type="spellStart"/>
            <w:r w:rsidRPr="009E0A72">
              <w:rPr>
                <w:rFonts w:ascii="Times New Roman" w:hAnsi="Times New Roman" w:cs="Times New Roman"/>
                <w:color w:val="404040" w:themeColor="text1" w:themeTint="BF"/>
                <w:sz w:val="24"/>
                <w:szCs w:val="24"/>
              </w:rPr>
              <w:t>самоценности</w:t>
            </w:r>
            <w:proofErr w:type="spellEnd"/>
            <w:r w:rsidRPr="009E0A72">
              <w:rPr>
                <w:rFonts w:ascii="Times New Roman" w:hAnsi="Times New Roman" w:cs="Times New Roman"/>
                <w:color w:val="404040" w:themeColor="text1" w:themeTint="BF"/>
                <w:sz w:val="24"/>
                <w:szCs w:val="24"/>
              </w:rPr>
              <w:t xml:space="preserve"> личности учащихся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 ценностного отношения к другим детям.</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Музыкальные образы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детства.</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Детские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песни.</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пьесу П.И. Чайковского «Русская песня» из цикла «Детский альбом».Исполнять песню «Весна» из цикла «Детские песни» (муз. П.И. Чайковского, сл. А. </w:t>
            </w:r>
            <w:proofErr w:type="spellStart"/>
            <w:r w:rsidRPr="009E0A72">
              <w:rPr>
                <w:rFonts w:ascii="Times New Roman" w:hAnsi="Times New Roman" w:cs="Times New Roman"/>
                <w:color w:val="404040" w:themeColor="text1" w:themeTint="BF"/>
                <w:sz w:val="24"/>
                <w:szCs w:val="24"/>
              </w:rPr>
              <w:t>Плещева</w:t>
            </w:r>
            <w:proofErr w:type="spellEnd"/>
            <w:r w:rsidRPr="009E0A72">
              <w:rPr>
                <w:rFonts w:ascii="Times New Roman" w:hAnsi="Times New Roman" w:cs="Times New Roman"/>
                <w:color w:val="404040" w:themeColor="text1" w:themeTint="BF"/>
                <w:sz w:val="24"/>
                <w:szCs w:val="24"/>
              </w:rPr>
              <w:t xml:space="preserve">); украинскую народную песню «Птичка»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(под редакцией П.И. Чайковского).</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w:t>
            </w:r>
            <w:r w:rsidR="00812C2E" w:rsidRPr="009E0A72">
              <w:rPr>
                <w:rFonts w:ascii="Times New Roman" w:hAnsi="Times New Roman" w:cs="Times New Roman"/>
                <w:color w:val="404040" w:themeColor="text1" w:themeTint="BF"/>
                <w:sz w:val="24"/>
                <w:szCs w:val="24"/>
              </w:rPr>
              <w:t>2</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19</w:t>
            </w:r>
            <w:r w:rsidR="00C51CAA" w:rsidRPr="009E0A72">
              <w:rPr>
                <w:rFonts w:ascii="Times New Roman" w:hAnsi="Times New Roman" w:cs="Times New Roman"/>
                <w:color w:val="404040" w:themeColor="text1" w:themeTint="BF"/>
                <w:sz w:val="24"/>
                <w:szCs w:val="24"/>
              </w:rPr>
              <w:t>.02</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19</w:t>
            </w:r>
            <w:r w:rsidR="00C51CAA" w:rsidRPr="009E0A72">
              <w:rPr>
                <w:rFonts w:ascii="Times New Roman" w:hAnsi="Times New Roman" w:cs="Times New Roman"/>
                <w:color w:val="404040" w:themeColor="text1" w:themeTint="BF"/>
                <w:sz w:val="24"/>
                <w:szCs w:val="24"/>
              </w:rPr>
              <w:t>.</w:t>
            </w:r>
            <w:r w:rsidR="00BF2378" w:rsidRPr="009E0A72">
              <w:rPr>
                <w:rFonts w:ascii="Times New Roman" w:hAnsi="Times New Roman" w:cs="Times New Roman"/>
                <w:color w:val="404040" w:themeColor="text1" w:themeTint="BF"/>
                <w:sz w:val="24"/>
                <w:szCs w:val="24"/>
              </w:rPr>
              <w:t>02</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Морское плавание с композитором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Николаем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Андреевичем</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Римским-Корсаковым: во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владениях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Морского </w:t>
            </w:r>
          </w:p>
          <w:p w:rsidR="00F32523"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царя. </w:t>
            </w:r>
          </w:p>
          <w:p w:rsidR="00BF2378" w:rsidRPr="00F32523" w:rsidRDefault="00F32523" w:rsidP="00D2425A">
            <w:pPr>
              <w:rPr>
                <w:rFonts w:ascii="Times New Roman" w:hAnsi="Times New Roman" w:cs="Times New Roman"/>
                <w:b/>
                <w:color w:val="404040" w:themeColor="text1" w:themeTint="BF"/>
                <w:sz w:val="24"/>
                <w:szCs w:val="24"/>
              </w:rPr>
            </w:pPr>
            <w:r w:rsidRPr="00F32523">
              <w:rPr>
                <w:rFonts w:ascii="Times New Roman" w:hAnsi="Times New Roman" w:cs="Times New Roman"/>
                <w:b/>
                <w:color w:val="404040" w:themeColor="text1" w:themeTint="BF"/>
                <w:sz w:val="24"/>
                <w:szCs w:val="24"/>
              </w:rPr>
              <w:t>Обобщающий урок.</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70–71</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Формирование представлений о важном влиянии любви композитора к морю на его творческие достижения. Развитие музыкально-творческих способностей учащихся.</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Музыкально-экологическое воспитание.</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Звуки и образы моря.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Гусли.</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симфоническую картину Н.А. Римского-Корсакова «Садко» (фрагмент); «Океан, море синее» (вступление к опере «Садко») — повторение; запись звучания гуслей. Исполнять упражнение «Звуковые волны»; песню «Синяя вода» (муз. В. </w:t>
            </w:r>
            <w:proofErr w:type="spellStart"/>
            <w:r w:rsidRPr="009E0A72">
              <w:rPr>
                <w:rFonts w:ascii="Times New Roman" w:hAnsi="Times New Roman" w:cs="Times New Roman"/>
                <w:color w:val="404040" w:themeColor="text1" w:themeTint="BF"/>
                <w:sz w:val="24"/>
                <w:szCs w:val="24"/>
              </w:rPr>
              <w:t>Ша</w:t>
            </w:r>
            <w:r w:rsidR="003A0A76" w:rsidRPr="009E0A72">
              <w:rPr>
                <w:rFonts w:ascii="Times New Roman" w:hAnsi="Times New Roman" w:cs="Times New Roman"/>
                <w:color w:val="404040" w:themeColor="text1" w:themeTint="BF"/>
                <w:sz w:val="24"/>
                <w:szCs w:val="24"/>
              </w:rPr>
              <w:t>-</w:t>
            </w:r>
            <w:r w:rsidRPr="009E0A72">
              <w:rPr>
                <w:rFonts w:ascii="Times New Roman" w:hAnsi="Times New Roman" w:cs="Times New Roman"/>
                <w:color w:val="404040" w:themeColor="text1" w:themeTint="BF"/>
                <w:sz w:val="24"/>
                <w:szCs w:val="24"/>
              </w:rPr>
              <w:t>инского</w:t>
            </w:r>
            <w:proofErr w:type="spellEnd"/>
            <w:r w:rsidRPr="009E0A72">
              <w:rPr>
                <w:rFonts w:ascii="Times New Roman" w:hAnsi="Times New Roman" w:cs="Times New Roman"/>
                <w:color w:val="404040" w:themeColor="text1" w:themeTint="BF"/>
                <w:sz w:val="24"/>
                <w:szCs w:val="24"/>
              </w:rPr>
              <w:t xml:space="preserve">, сл. Ю. </w:t>
            </w:r>
            <w:proofErr w:type="spellStart"/>
            <w:r w:rsidRPr="009E0A72">
              <w:rPr>
                <w:rFonts w:ascii="Times New Roman" w:hAnsi="Times New Roman" w:cs="Times New Roman"/>
                <w:color w:val="404040" w:themeColor="text1" w:themeTint="BF"/>
                <w:sz w:val="24"/>
                <w:szCs w:val="24"/>
              </w:rPr>
              <w:t>Энтина</w:t>
            </w:r>
            <w:proofErr w:type="spellEnd"/>
            <w:r w:rsidRPr="009E0A72">
              <w:rPr>
                <w:rFonts w:ascii="Times New Roman" w:hAnsi="Times New Roman" w:cs="Times New Roman"/>
                <w:color w:val="404040" w:themeColor="text1" w:themeTint="BF"/>
                <w:sz w:val="24"/>
                <w:szCs w:val="24"/>
              </w:rPr>
              <w:t xml:space="preserve">) — повторение. Музицировать, исполнять на музыкальных инструментах звуковую импровизацию «Переливы волн» (музыкальный инструмент: игрушечные гусли).Дополнительные виды учебной деятельности. Выполнять упражнения арт-терапии: «Игра с волной», «Качка», «Лодочки в океане» (под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музыку М. Равеля «Лодочка в океане») — повторение. Слушать звуки моря.</w:t>
            </w:r>
          </w:p>
        </w:tc>
      </w:tr>
      <w:tr w:rsidR="00BF2378" w:rsidRPr="009E0A72" w:rsidTr="00D2425A">
        <w:tc>
          <w:tcPr>
            <w:tcW w:w="15843" w:type="dxa"/>
            <w:gridSpan w:val="9"/>
          </w:tcPr>
          <w:p w:rsidR="00BF2378" w:rsidRPr="009E0A72" w:rsidRDefault="00BF2378" w:rsidP="00D2425A">
            <w:pPr>
              <w:jc w:val="center"/>
              <w:rPr>
                <w:rFonts w:ascii="Times New Roman" w:hAnsi="Times New Roman" w:cs="Times New Roman"/>
                <w:b/>
                <w:i/>
                <w:color w:val="404040" w:themeColor="text1" w:themeTint="BF"/>
                <w:sz w:val="28"/>
                <w:szCs w:val="28"/>
              </w:rPr>
            </w:pPr>
            <w:r w:rsidRPr="009E0A72">
              <w:rPr>
                <w:rFonts w:ascii="Times New Roman" w:hAnsi="Times New Roman" w:cs="Times New Roman"/>
                <w:b/>
                <w:i/>
                <w:color w:val="404040" w:themeColor="text1" w:themeTint="BF"/>
                <w:sz w:val="28"/>
                <w:szCs w:val="28"/>
              </w:rPr>
              <w:t>В Стране музыкальных инструментов</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w:t>
            </w:r>
            <w:r w:rsidR="00812C2E" w:rsidRPr="009E0A72">
              <w:rPr>
                <w:rFonts w:ascii="Times New Roman" w:hAnsi="Times New Roman" w:cs="Times New Roman"/>
                <w:color w:val="404040" w:themeColor="text1" w:themeTint="BF"/>
                <w:sz w:val="24"/>
                <w:szCs w:val="24"/>
              </w:rPr>
              <w:t>3</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26</w:t>
            </w:r>
            <w:r w:rsidR="00C51CAA" w:rsidRPr="009E0A72">
              <w:rPr>
                <w:rFonts w:ascii="Times New Roman" w:hAnsi="Times New Roman" w:cs="Times New Roman"/>
                <w:color w:val="404040" w:themeColor="text1" w:themeTint="BF"/>
                <w:sz w:val="24"/>
                <w:szCs w:val="24"/>
              </w:rPr>
              <w:t>.02</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26</w:t>
            </w:r>
            <w:r w:rsidR="00C51CAA" w:rsidRPr="009E0A72">
              <w:rPr>
                <w:rFonts w:ascii="Times New Roman" w:hAnsi="Times New Roman" w:cs="Times New Roman"/>
                <w:color w:val="404040" w:themeColor="text1" w:themeTint="BF"/>
                <w:sz w:val="24"/>
                <w:szCs w:val="24"/>
              </w:rPr>
              <w:t>.02</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Семейство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ударных инструментов.</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82–85</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Формирование представлений детей о музыкантах-исполнителях как «связующем звене» между созданными композитором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музыкальными произведениями и </w:t>
            </w:r>
            <w:r w:rsidRPr="009E0A72">
              <w:rPr>
                <w:rFonts w:ascii="Times New Roman" w:hAnsi="Times New Roman" w:cs="Times New Roman"/>
                <w:color w:val="404040" w:themeColor="text1" w:themeTint="BF"/>
                <w:sz w:val="24"/>
                <w:szCs w:val="24"/>
              </w:rPr>
              <w:lastRenderedPageBreak/>
              <w:t xml:space="preserve">их слушателями. Дальнейшее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знакомство учащихся </w:t>
            </w:r>
            <w:proofErr w:type="spellStart"/>
            <w:r w:rsidRPr="009E0A72">
              <w:rPr>
                <w:rFonts w:ascii="Times New Roman" w:hAnsi="Times New Roman" w:cs="Times New Roman"/>
                <w:color w:val="404040" w:themeColor="text1" w:themeTint="BF"/>
                <w:sz w:val="24"/>
                <w:szCs w:val="24"/>
              </w:rPr>
              <w:t>сударными</w:t>
            </w:r>
            <w:proofErr w:type="spellEnd"/>
            <w:r w:rsidRPr="009E0A72">
              <w:rPr>
                <w:rFonts w:ascii="Times New Roman" w:hAnsi="Times New Roman" w:cs="Times New Roman"/>
                <w:color w:val="404040" w:themeColor="text1" w:themeTint="BF"/>
                <w:sz w:val="24"/>
                <w:szCs w:val="24"/>
              </w:rPr>
              <w:t xml:space="preserve"> музыкальными инструментами 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особенностями игры на них.</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Формирование представлений детей о связи звуков ударных инструментов и стихии земли (например, звуков камнепада в горах, — в соответствии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 концепцией Г. </w:t>
            </w:r>
            <w:proofErr w:type="spellStart"/>
            <w:r w:rsidRPr="009E0A72">
              <w:rPr>
                <w:rFonts w:ascii="Times New Roman" w:hAnsi="Times New Roman" w:cs="Times New Roman"/>
                <w:color w:val="404040" w:themeColor="text1" w:themeTint="BF"/>
                <w:sz w:val="24"/>
                <w:szCs w:val="24"/>
              </w:rPr>
              <w:t>Гачева</w:t>
            </w:r>
            <w:proofErr w:type="spellEnd"/>
            <w:r w:rsidRPr="009E0A72">
              <w:rPr>
                <w:rFonts w:ascii="Times New Roman" w:hAnsi="Times New Roman" w:cs="Times New Roman"/>
                <w:color w:val="404040" w:themeColor="text1" w:themeTint="BF"/>
                <w:sz w:val="24"/>
                <w:szCs w:val="24"/>
              </w:rPr>
              <w:t xml:space="preserve"> о национальных образах мира). Развитие чувства ритма, ассоциативного и образного мышления, творческих способностей. Воспитание интереса к музыкально-исполнительской деятельности.</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xml:space="preserve">Ударные музыкальные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инструменты. Громкость, тембр звука. Ритм.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Интонация.</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Музицировать, исполнять на музыкальных инструментах звуковые картины «Весенняя капель», «Стук колёс поезда», «Треск дров в печке», «Ка</w:t>
            </w:r>
            <w:r w:rsidR="003A0A76" w:rsidRPr="009E0A72">
              <w:rPr>
                <w:rFonts w:ascii="Times New Roman" w:hAnsi="Times New Roman" w:cs="Times New Roman"/>
                <w:color w:val="404040" w:themeColor="text1" w:themeTint="BF"/>
                <w:sz w:val="24"/>
                <w:szCs w:val="24"/>
              </w:rPr>
              <w:t>мнепад в горах»; ритмический ак</w:t>
            </w:r>
            <w:r w:rsidRPr="009E0A72">
              <w:rPr>
                <w:rFonts w:ascii="Times New Roman" w:hAnsi="Times New Roman" w:cs="Times New Roman"/>
                <w:color w:val="404040" w:themeColor="text1" w:themeTint="BF"/>
                <w:sz w:val="24"/>
                <w:szCs w:val="24"/>
              </w:rPr>
              <w:t xml:space="preserve">компанемент русской народной песни </w:t>
            </w:r>
            <w:r w:rsidRPr="009E0A72">
              <w:rPr>
                <w:rFonts w:ascii="Times New Roman" w:hAnsi="Times New Roman" w:cs="Times New Roman"/>
                <w:color w:val="404040" w:themeColor="text1" w:themeTint="BF"/>
                <w:sz w:val="24"/>
                <w:szCs w:val="24"/>
              </w:rPr>
              <w:lastRenderedPageBreak/>
              <w:t>«Дон дон» (ударные музыкальные инструменты).</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2</w:t>
            </w:r>
            <w:r w:rsidR="00812C2E" w:rsidRPr="009E0A72">
              <w:rPr>
                <w:rFonts w:ascii="Times New Roman" w:hAnsi="Times New Roman" w:cs="Times New Roman"/>
                <w:color w:val="404040" w:themeColor="text1" w:themeTint="BF"/>
                <w:sz w:val="24"/>
                <w:szCs w:val="24"/>
              </w:rPr>
              <w:t>4</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05.03</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05.03</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Семейство духовых инструментов.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86–89</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Дальнейшее знакомство учащихся с духовыми музыкальными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инструментами и приобретение первоначальных навыков игры на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некоторых из них. Формирование представлений детей о связи звуков духовых инструментов со стихией воздуха (в соответствии с концепцией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Г. </w:t>
            </w:r>
            <w:proofErr w:type="spellStart"/>
            <w:r w:rsidRPr="009E0A72">
              <w:rPr>
                <w:rFonts w:ascii="Times New Roman" w:hAnsi="Times New Roman" w:cs="Times New Roman"/>
                <w:color w:val="404040" w:themeColor="text1" w:themeTint="BF"/>
                <w:sz w:val="24"/>
                <w:szCs w:val="24"/>
              </w:rPr>
              <w:t>Гачева</w:t>
            </w:r>
            <w:proofErr w:type="spellEnd"/>
            <w:r w:rsidRPr="009E0A72">
              <w:rPr>
                <w:rFonts w:ascii="Times New Roman" w:hAnsi="Times New Roman" w:cs="Times New Roman"/>
                <w:color w:val="404040" w:themeColor="text1" w:themeTint="BF"/>
                <w:sz w:val="24"/>
                <w:szCs w:val="24"/>
              </w:rPr>
              <w:t xml:space="preserve"> о национальных образах мира). Развитие чувства ритма, ассоциативного и образного мышления, творческих способностей.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Воспитание интереса к музыкально-исполнительской деятельности.</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Инструментальная музыка. Духовые музыкальные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инструменты. Гром</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кость, высота, тембр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звука. Мелодия.</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записи звучания различных духовых музыкальных инструментов; симфоническую сказку «Петя и волк» (фрагменты «Птичка», «Утка» и др.); звучание органа.</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Исполнять русские народные песни: «Заиграй, моя волынка», «На зелёном лугу» (повторение).</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Музицировать, исполнять на музыкальных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инструментах мелодические импровизации на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свистульках; мелодию русской народной песни «На зелёном лугу» (свирель).Дополнительные виды учебной деятельности. Выполнять упражнение арт-терапии «Гармошка» (повторение), дыхательную гимнастику.</w:t>
            </w:r>
          </w:p>
        </w:tc>
      </w:tr>
      <w:tr w:rsidR="00BF2378" w:rsidRPr="009E0A72" w:rsidTr="00D2425A">
        <w:tc>
          <w:tcPr>
            <w:tcW w:w="849" w:type="dxa"/>
          </w:tcPr>
          <w:p w:rsidR="00BF2378" w:rsidRPr="009E0A72" w:rsidRDefault="00BF2378" w:rsidP="00812C2E">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w:t>
            </w:r>
            <w:r w:rsidR="00812C2E" w:rsidRPr="009E0A72">
              <w:rPr>
                <w:rFonts w:ascii="Times New Roman" w:hAnsi="Times New Roman" w:cs="Times New Roman"/>
                <w:color w:val="404040" w:themeColor="text1" w:themeTint="BF"/>
                <w:sz w:val="24"/>
                <w:szCs w:val="24"/>
              </w:rPr>
              <w:t>5</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12.03</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r w:rsidR="009F4BC1" w:rsidRPr="009E0A72">
              <w:rPr>
                <w:rFonts w:ascii="Times New Roman" w:hAnsi="Times New Roman" w:cs="Times New Roman"/>
                <w:color w:val="404040" w:themeColor="text1" w:themeTint="BF"/>
                <w:sz w:val="24"/>
                <w:szCs w:val="24"/>
              </w:rPr>
              <w:t>2.03</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Семейство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струнных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инструментов.</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91–93</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Дальнейшее знакомство детей с духовыми музыкальными инструментами и приобретение первоначальных навыков игры на </w:t>
            </w:r>
            <w:proofErr w:type="spellStart"/>
            <w:r w:rsidRPr="009E0A72">
              <w:rPr>
                <w:rFonts w:ascii="Times New Roman" w:hAnsi="Times New Roman" w:cs="Times New Roman"/>
                <w:color w:val="404040" w:themeColor="text1" w:themeTint="BF"/>
                <w:sz w:val="24"/>
                <w:szCs w:val="24"/>
              </w:rPr>
              <w:t>неко</w:t>
            </w:r>
            <w:proofErr w:type="spellEnd"/>
          </w:p>
          <w:p w:rsidR="00BF2378" w:rsidRPr="009E0A72" w:rsidRDefault="00BF2378" w:rsidP="00D2425A">
            <w:pPr>
              <w:rPr>
                <w:rFonts w:ascii="Times New Roman" w:hAnsi="Times New Roman" w:cs="Times New Roman"/>
                <w:color w:val="404040" w:themeColor="text1" w:themeTint="BF"/>
                <w:sz w:val="24"/>
                <w:szCs w:val="24"/>
              </w:rPr>
            </w:pPr>
            <w:proofErr w:type="spellStart"/>
            <w:r w:rsidRPr="009E0A72">
              <w:rPr>
                <w:rFonts w:ascii="Times New Roman" w:hAnsi="Times New Roman" w:cs="Times New Roman"/>
                <w:color w:val="404040" w:themeColor="text1" w:themeTint="BF"/>
                <w:sz w:val="24"/>
                <w:szCs w:val="24"/>
              </w:rPr>
              <w:t>торых</w:t>
            </w:r>
            <w:proofErr w:type="spellEnd"/>
            <w:r w:rsidRPr="009E0A72">
              <w:rPr>
                <w:rFonts w:ascii="Times New Roman" w:hAnsi="Times New Roman" w:cs="Times New Roman"/>
                <w:color w:val="404040" w:themeColor="text1" w:themeTint="BF"/>
                <w:sz w:val="24"/>
                <w:szCs w:val="24"/>
              </w:rPr>
              <w:t xml:space="preserve"> из них.</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xml:space="preserve">Формирование представлений детей о связи звуков духовых инструментов со стихией воздуха (в соответствии с концепцией Г. </w:t>
            </w:r>
            <w:proofErr w:type="spellStart"/>
            <w:r w:rsidRPr="009E0A72">
              <w:rPr>
                <w:rFonts w:ascii="Times New Roman" w:hAnsi="Times New Roman" w:cs="Times New Roman"/>
                <w:color w:val="404040" w:themeColor="text1" w:themeTint="BF"/>
                <w:sz w:val="24"/>
                <w:szCs w:val="24"/>
              </w:rPr>
              <w:t>Гачева</w:t>
            </w:r>
            <w:proofErr w:type="spellEnd"/>
            <w:r w:rsidRPr="009E0A72">
              <w:rPr>
                <w:rFonts w:ascii="Times New Roman" w:hAnsi="Times New Roman" w:cs="Times New Roman"/>
                <w:color w:val="404040" w:themeColor="text1" w:themeTint="BF"/>
                <w:sz w:val="24"/>
                <w:szCs w:val="24"/>
              </w:rPr>
              <w:t xml:space="preserve"> о национальных образах мира). Развитие чувства ритма,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ассоциативного и образного мышления, творческих способностей.</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Музыкально-эстетическое воспитание, развитие интереса к музыкально-исполнительской деятельности.</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xml:space="preserve">Инструментальная музыка. Струнные духовые музыкальные инструменты.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Высота. </w:t>
            </w:r>
            <w:r w:rsidRPr="009E0A72">
              <w:rPr>
                <w:rFonts w:ascii="Times New Roman" w:hAnsi="Times New Roman" w:cs="Times New Roman"/>
                <w:color w:val="404040" w:themeColor="text1" w:themeTint="BF"/>
                <w:sz w:val="24"/>
                <w:szCs w:val="24"/>
              </w:rPr>
              <w:lastRenderedPageBreak/>
              <w:t xml:space="preserve">Громкость,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тембр звучания. Легато. Стаккато.</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Слушать записи звучания струнных музыкальных инструментов (по выбору).</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Исполнять песни «Весёлый музыкант» (муз.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А. Филлипенко, сл. Т. Волгиной); «Балалайка» (муз. В. </w:t>
            </w:r>
            <w:proofErr w:type="spellStart"/>
            <w:r w:rsidRPr="009E0A72">
              <w:rPr>
                <w:rFonts w:ascii="Times New Roman" w:hAnsi="Times New Roman" w:cs="Times New Roman"/>
                <w:color w:val="404040" w:themeColor="text1" w:themeTint="BF"/>
                <w:sz w:val="24"/>
                <w:szCs w:val="24"/>
              </w:rPr>
              <w:t>Агафонникова</w:t>
            </w:r>
            <w:proofErr w:type="spellEnd"/>
            <w:r w:rsidRPr="009E0A72">
              <w:rPr>
                <w:rFonts w:ascii="Times New Roman" w:hAnsi="Times New Roman" w:cs="Times New Roman"/>
                <w:color w:val="404040" w:themeColor="text1" w:themeTint="BF"/>
                <w:sz w:val="24"/>
                <w:szCs w:val="24"/>
              </w:rPr>
              <w:t>, сл. З. Петровой).</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Знакомиться с элементарными приёмами игры на детских гуслях, балалайке или других струнных музыкальных инструментах.</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2</w:t>
            </w:r>
            <w:r w:rsidR="00812C2E" w:rsidRPr="009E0A72">
              <w:rPr>
                <w:rFonts w:ascii="Times New Roman" w:hAnsi="Times New Roman" w:cs="Times New Roman"/>
                <w:color w:val="404040" w:themeColor="text1" w:themeTint="BF"/>
                <w:sz w:val="24"/>
                <w:szCs w:val="24"/>
              </w:rPr>
              <w:t>6</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19</w:t>
            </w:r>
            <w:r w:rsidR="00C51CAA" w:rsidRPr="009E0A72">
              <w:rPr>
                <w:rFonts w:ascii="Times New Roman" w:hAnsi="Times New Roman" w:cs="Times New Roman"/>
                <w:color w:val="404040" w:themeColor="text1" w:themeTint="BF"/>
                <w:sz w:val="24"/>
                <w:szCs w:val="24"/>
              </w:rPr>
              <w:t>.03</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19</w:t>
            </w:r>
            <w:r w:rsidR="009F4BC1" w:rsidRPr="009E0A72">
              <w:rPr>
                <w:rFonts w:ascii="Times New Roman" w:hAnsi="Times New Roman" w:cs="Times New Roman"/>
                <w:color w:val="404040" w:themeColor="text1" w:themeTint="BF"/>
                <w:sz w:val="24"/>
                <w:szCs w:val="24"/>
              </w:rPr>
              <w:t>.03</w:t>
            </w:r>
          </w:p>
        </w:tc>
        <w:tc>
          <w:tcPr>
            <w:tcW w:w="2454" w:type="dxa"/>
          </w:tcPr>
          <w:p w:rsidR="00BF2378" w:rsidRPr="009E0A72" w:rsidRDefault="00F2078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Инструменталь</w:t>
            </w:r>
            <w:r w:rsidR="00BF2378" w:rsidRPr="009E0A72">
              <w:rPr>
                <w:rFonts w:ascii="Times New Roman" w:hAnsi="Times New Roman" w:cs="Times New Roman"/>
                <w:color w:val="404040" w:themeColor="text1" w:themeTint="BF"/>
                <w:sz w:val="24"/>
                <w:szCs w:val="24"/>
              </w:rPr>
              <w:t xml:space="preserve">ный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ансамбль.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94–95</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Знакомство учащихся с понятием «инструментальный ансамбль», с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различными видами инструментальных ансамблей и их звучанием, со знаменитыми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музыкальными ансамблями.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Формирование первоначальных нав</w:t>
            </w:r>
            <w:r w:rsidR="00F20788" w:rsidRPr="009E0A72">
              <w:rPr>
                <w:rFonts w:ascii="Times New Roman" w:hAnsi="Times New Roman" w:cs="Times New Roman"/>
                <w:color w:val="404040" w:themeColor="text1" w:themeTint="BF"/>
                <w:sz w:val="24"/>
                <w:szCs w:val="24"/>
              </w:rPr>
              <w:t>ыков ансамблевого инструменталь</w:t>
            </w:r>
            <w:r w:rsidRPr="009E0A72">
              <w:rPr>
                <w:rFonts w:ascii="Times New Roman" w:hAnsi="Times New Roman" w:cs="Times New Roman"/>
                <w:color w:val="404040" w:themeColor="text1" w:themeTint="BF"/>
                <w:sz w:val="24"/>
                <w:szCs w:val="24"/>
              </w:rPr>
              <w:t xml:space="preserve">ного </w:t>
            </w:r>
            <w:proofErr w:type="spellStart"/>
            <w:r w:rsidRPr="009E0A72">
              <w:rPr>
                <w:rFonts w:ascii="Times New Roman" w:hAnsi="Times New Roman" w:cs="Times New Roman"/>
                <w:color w:val="404040" w:themeColor="text1" w:themeTint="BF"/>
                <w:sz w:val="24"/>
                <w:szCs w:val="24"/>
              </w:rPr>
              <w:t>музицирования</w:t>
            </w:r>
            <w:proofErr w:type="spellEnd"/>
            <w:r w:rsidRPr="009E0A72">
              <w:rPr>
                <w:rFonts w:ascii="Times New Roman" w:hAnsi="Times New Roman" w:cs="Times New Roman"/>
                <w:color w:val="404040" w:themeColor="text1" w:themeTint="BF"/>
                <w:sz w:val="24"/>
                <w:szCs w:val="24"/>
              </w:rPr>
              <w:t>. Музыкально-эсте</w:t>
            </w:r>
          </w:p>
          <w:p w:rsidR="00BF2378" w:rsidRPr="009E0A72" w:rsidRDefault="00BF2378" w:rsidP="00D2425A">
            <w:pPr>
              <w:rPr>
                <w:rFonts w:ascii="Times New Roman" w:hAnsi="Times New Roman" w:cs="Times New Roman"/>
                <w:color w:val="404040" w:themeColor="text1" w:themeTint="BF"/>
                <w:sz w:val="24"/>
                <w:szCs w:val="24"/>
              </w:rPr>
            </w:pPr>
            <w:proofErr w:type="spellStart"/>
            <w:r w:rsidRPr="009E0A72">
              <w:rPr>
                <w:rFonts w:ascii="Times New Roman" w:hAnsi="Times New Roman" w:cs="Times New Roman"/>
                <w:color w:val="404040" w:themeColor="text1" w:themeTint="BF"/>
                <w:sz w:val="24"/>
                <w:szCs w:val="24"/>
              </w:rPr>
              <w:t>тическое</w:t>
            </w:r>
            <w:proofErr w:type="spellEnd"/>
            <w:r w:rsidRPr="009E0A72">
              <w:rPr>
                <w:rFonts w:ascii="Times New Roman" w:hAnsi="Times New Roman" w:cs="Times New Roman"/>
                <w:color w:val="404040" w:themeColor="text1" w:themeTint="BF"/>
                <w:sz w:val="24"/>
                <w:szCs w:val="24"/>
              </w:rPr>
              <w:t xml:space="preserve"> воспитание, развитие интереса к музыкально-исполнительской деятельности.</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Ансамбль,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инструментальный ансамбль. Виды</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ансамблей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(дуэт, трио, квартет).</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звучания различных по составу </w:t>
            </w:r>
            <w:proofErr w:type="spellStart"/>
            <w:r w:rsidRPr="009E0A72">
              <w:rPr>
                <w:rFonts w:ascii="Times New Roman" w:hAnsi="Times New Roman" w:cs="Times New Roman"/>
                <w:color w:val="404040" w:themeColor="text1" w:themeTint="BF"/>
                <w:sz w:val="24"/>
                <w:szCs w:val="24"/>
              </w:rPr>
              <w:t>инструменталь-ных</w:t>
            </w:r>
            <w:proofErr w:type="spellEnd"/>
            <w:r w:rsidRPr="009E0A72">
              <w:rPr>
                <w:rFonts w:ascii="Times New Roman" w:hAnsi="Times New Roman" w:cs="Times New Roman"/>
                <w:color w:val="404040" w:themeColor="text1" w:themeTint="BF"/>
                <w:sz w:val="24"/>
                <w:szCs w:val="24"/>
              </w:rPr>
              <w:t xml:space="preserve"> ансамблей.</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Исполнять песню «Весёлый музыкант» (муз. А. Филлипенко, сл. Т. Волгиной) (повторение).</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Музицировать, исполнять на музыкальных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инструментах звуковую картину «Перекличка птиц» (дуэт свистулек); мелодию песенки «Нам не страшен серый волк» (трио: фортепьяно, барабан, бубен); мелодию французской народной песни «Братец Яков» (квартет: фортепьяно, металлофон, колокольчик, бубен).</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w:t>
            </w:r>
            <w:r w:rsidR="00812C2E" w:rsidRPr="009E0A72">
              <w:rPr>
                <w:rFonts w:ascii="Times New Roman" w:hAnsi="Times New Roman" w:cs="Times New Roman"/>
                <w:color w:val="404040" w:themeColor="text1" w:themeTint="BF"/>
                <w:sz w:val="24"/>
                <w:szCs w:val="24"/>
              </w:rPr>
              <w:t>7</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highlight w:val="yellow"/>
              </w:rPr>
              <w:t>02.04</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02.04</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Оркестр.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С.96–97</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Знакомство учащихся с понятием «оркестр», с музыкальными инструментами симфонического оркестра и звучанием симфонической</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музыки, с известными симфоническими оркестрами. Музыкально-эстетическое воспитание, развитие интереса к симфонической музыке.</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Оркестр. Симфонический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оркестр: состав музыкальных инструментов,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расположение </w:t>
            </w:r>
            <w:proofErr w:type="spellStart"/>
            <w:r w:rsidRPr="009E0A72">
              <w:rPr>
                <w:rFonts w:ascii="Times New Roman" w:hAnsi="Times New Roman" w:cs="Times New Roman"/>
                <w:color w:val="404040" w:themeColor="text1" w:themeTint="BF"/>
                <w:sz w:val="24"/>
                <w:szCs w:val="24"/>
              </w:rPr>
              <w:t>музыкан</w:t>
            </w:r>
            <w:proofErr w:type="spellEnd"/>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тов. Дирижёр.</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записи звучания симфонического оркестра (например, фрагментов симфонических произведений М.И. Глинки, П.И. Чайковского, Н.А. Римского-Корсакова, С.С. Прокофьева).</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Исполнять песни композиторов-классиков (повторение. </w:t>
            </w:r>
            <w:r w:rsidR="009E0A72" w:rsidRPr="009E0A72">
              <w:rPr>
                <w:rFonts w:ascii="Times New Roman" w:hAnsi="Times New Roman" w:cs="Times New Roman"/>
                <w:color w:val="404040" w:themeColor="text1" w:themeTint="BF"/>
                <w:sz w:val="24"/>
                <w:szCs w:val="24"/>
              </w:rPr>
              <w:t>П</w:t>
            </w:r>
            <w:r w:rsidRPr="009E0A72">
              <w:rPr>
                <w:rFonts w:ascii="Times New Roman" w:hAnsi="Times New Roman" w:cs="Times New Roman"/>
                <w:color w:val="404040" w:themeColor="text1" w:themeTint="BF"/>
                <w:sz w:val="24"/>
                <w:szCs w:val="24"/>
              </w:rPr>
              <w:t xml:space="preserve">о выбору). Музицировать, исполнять на музыкальных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инструментах ритмический аккомпанемент шумового оркестра. Исполнять пластическую импровизацию «Ор</w:t>
            </w:r>
          </w:p>
          <w:p w:rsidR="00BF2378" w:rsidRPr="009E0A72" w:rsidRDefault="00BF2378" w:rsidP="00D2425A">
            <w:pPr>
              <w:rPr>
                <w:rFonts w:ascii="Times New Roman" w:hAnsi="Times New Roman" w:cs="Times New Roman"/>
                <w:color w:val="404040" w:themeColor="text1" w:themeTint="BF"/>
                <w:sz w:val="24"/>
                <w:szCs w:val="24"/>
              </w:rPr>
            </w:pPr>
            <w:proofErr w:type="spellStart"/>
            <w:r w:rsidRPr="009E0A72">
              <w:rPr>
                <w:rFonts w:ascii="Times New Roman" w:hAnsi="Times New Roman" w:cs="Times New Roman"/>
                <w:color w:val="404040" w:themeColor="text1" w:themeTint="BF"/>
                <w:sz w:val="24"/>
                <w:szCs w:val="24"/>
              </w:rPr>
              <w:t>кестр</w:t>
            </w:r>
            <w:proofErr w:type="spellEnd"/>
            <w:r w:rsidRPr="009E0A72">
              <w:rPr>
                <w:rFonts w:ascii="Times New Roman" w:hAnsi="Times New Roman" w:cs="Times New Roman"/>
                <w:color w:val="404040" w:themeColor="text1" w:themeTint="BF"/>
                <w:sz w:val="24"/>
                <w:szCs w:val="24"/>
              </w:rPr>
              <w:t>» (имитация игры на различных инструментах симфонического оркестра).</w:t>
            </w:r>
          </w:p>
        </w:tc>
      </w:tr>
      <w:tr w:rsidR="00BF2378" w:rsidRPr="009E0A72" w:rsidTr="00D2425A">
        <w:tc>
          <w:tcPr>
            <w:tcW w:w="84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28</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09.04</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09.04</w:t>
            </w:r>
          </w:p>
        </w:tc>
        <w:tc>
          <w:tcPr>
            <w:tcW w:w="2454" w:type="dxa"/>
          </w:tcPr>
          <w:p w:rsidR="00BF2378" w:rsidRPr="009E0A72" w:rsidRDefault="009C6EDC" w:rsidP="00D2425A">
            <w:pPr>
              <w:rPr>
                <w:rFonts w:ascii="Times New Roman" w:hAnsi="Times New Roman" w:cs="Times New Roman"/>
                <w:color w:val="404040" w:themeColor="text1" w:themeTint="BF"/>
                <w:sz w:val="24"/>
                <w:szCs w:val="24"/>
              </w:rPr>
            </w:pPr>
            <w:r>
              <w:rPr>
                <w:rFonts w:ascii="Times New Roman" w:hAnsi="Times New Roman" w:cs="Times New Roman"/>
                <w:color w:val="404040" w:themeColor="text1" w:themeTint="BF"/>
                <w:sz w:val="24"/>
                <w:szCs w:val="24"/>
              </w:rPr>
              <w:t>Симфонический</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оркестр.</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99</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xml:space="preserve">Знакомство детей с составом и </w:t>
            </w:r>
            <w:r w:rsidRPr="009E0A72">
              <w:rPr>
                <w:rFonts w:ascii="Times New Roman" w:hAnsi="Times New Roman" w:cs="Times New Roman"/>
                <w:color w:val="404040" w:themeColor="text1" w:themeTint="BF"/>
                <w:sz w:val="24"/>
                <w:szCs w:val="24"/>
              </w:rPr>
              <w:lastRenderedPageBreak/>
              <w:t xml:space="preserve">звучанием духового оркестра, с известными духовыми оркестрами. Формирование первоначальных навыков игры на простейших духовых музыкальных инструментах </w:t>
            </w:r>
            <w:proofErr w:type="spellStart"/>
            <w:r w:rsidRPr="009E0A72">
              <w:rPr>
                <w:rFonts w:ascii="Times New Roman" w:hAnsi="Times New Roman" w:cs="Times New Roman"/>
                <w:color w:val="404040" w:themeColor="text1" w:themeTint="BF"/>
                <w:sz w:val="24"/>
                <w:szCs w:val="24"/>
              </w:rPr>
              <w:t>инструментах</w:t>
            </w:r>
            <w:proofErr w:type="spellEnd"/>
            <w:r w:rsidRPr="009E0A72">
              <w:rPr>
                <w:rFonts w:ascii="Times New Roman" w:hAnsi="Times New Roman" w:cs="Times New Roman"/>
                <w:color w:val="404040" w:themeColor="text1" w:themeTint="BF"/>
                <w:sz w:val="24"/>
                <w:szCs w:val="24"/>
              </w:rPr>
              <w:t>, развитие дыхательного аппарата.</w:t>
            </w:r>
          </w:p>
          <w:p w:rsidR="00BF2378" w:rsidRPr="009E0A72" w:rsidRDefault="00BF2378" w:rsidP="00D2425A">
            <w:pPr>
              <w:rPr>
                <w:rFonts w:ascii="Times New Roman" w:hAnsi="Times New Roman" w:cs="Times New Roman"/>
                <w:color w:val="404040" w:themeColor="text1" w:themeTint="BF"/>
                <w:sz w:val="24"/>
                <w:szCs w:val="24"/>
              </w:rPr>
            </w:pPr>
            <w:proofErr w:type="spellStart"/>
            <w:r w:rsidRPr="009E0A72">
              <w:rPr>
                <w:rFonts w:ascii="Times New Roman" w:hAnsi="Times New Roman" w:cs="Times New Roman"/>
                <w:color w:val="404040" w:themeColor="text1" w:themeTint="BF"/>
                <w:sz w:val="24"/>
                <w:szCs w:val="24"/>
              </w:rPr>
              <w:t>Этномузыкальное</w:t>
            </w:r>
            <w:proofErr w:type="spellEnd"/>
            <w:r w:rsidRPr="009E0A72">
              <w:rPr>
                <w:rFonts w:ascii="Times New Roman" w:hAnsi="Times New Roman" w:cs="Times New Roman"/>
                <w:color w:val="404040" w:themeColor="text1" w:themeTint="BF"/>
                <w:sz w:val="24"/>
                <w:szCs w:val="24"/>
              </w:rPr>
              <w:t xml:space="preserve"> воспитание, развитие интереса к народным музыкантам и музыкальным коллективам.</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xml:space="preserve">Духовой оркестр: </w:t>
            </w:r>
            <w:r w:rsidRPr="009E0A72">
              <w:rPr>
                <w:rFonts w:ascii="Times New Roman" w:hAnsi="Times New Roman" w:cs="Times New Roman"/>
                <w:color w:val="404040" w:themeColor="text1" w:themeTint="BF"/>
                <w:sz w:val="24"/>
                <w:szCs w:val="24"/>
              </w:rPr>
              <w:lastRenderedPageBreak/>
              <w:t xml:space="preserve">состав инструментов, расположение музыкантов.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Военные духовые оркестры. Марш.</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 xml:space="preserve">Слушать гимн России, старинные гимны </w:t>
            </w:r>
            <w:r w:rsidRPr="009E0A72">
              <w:rPr>
                <w:rFonts w:ascii="Times New Roman" w:hAnsi="Times New Roman" w:cs="Times New Roman"/>
                <w:color w:val="404040" w:themeColor="text1" w:themeTint="BF"/>
                <w:sz w:val="24"/>
                <w:szCs w:val="24"/>
              </w:rPr>
              <w:lastRenderedPageBreak/>
              <w:t>полков русской армии в исполнении духовых оркестров.</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Исполнять русские народные солдатские песни (по выбору</w:t>
            </w:r>
            <w:proofErr w:type="gramStart"/>
            <w:r w:rsidRPr="009E0A72">
              <w:rPr>
                <w:rFonts w:ascii="Times New Roman" w:hAnsi="Times New Roman" w:cs="Times New Roman"/>
                <w:color w:val="404040" w:themeColor="text1" w:themeTint="BF"/>
                <w:sz w:val="24"/>
                <w:szCs w:val="24"/>
              </w:rPr>
              <w:t>).Музицировать</w:t>
            </w:r>
            <w:proofErr w:type="gramEnd"/>
            <w:r w:rsidRPr="009E0A72">
              <w:rPr>
                <w:rFonts w:ascii="Times New Roman" w:hAnsi="Times New Roman" w:cs="Times New Roman"/>
                <w:color w:val="404040" w:themeColor="text1" w:themeTint="BF"/>
                <w:sz w:val="24"/>
                <w:szCs w:val="24"/>
              </w:rPr>
              <w:t>, исполнять коллективную игру на простых (игрушечных или народных) духовых музыкальных инструментах.</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Исполнять пластическую импровизацию «Оркестр» (имитация игры на различных инструментах духового оркестра); пластическую импровизацию «Марш духового оркестра» (под музыку марша В. Агапкина «Прощание славянки»).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Дополнительные виды учебной деятельности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Выполнять упражнение арт-терапии дыхательную гимнастику.</w:t>
            </w:r>
          </w:p>
        </w:tc>
      </w:tr>
      <w:tr w:rsidR="00BF2378" w:rsidRPr="009E0A72" w:rsidTr="00D2425A">
        <w:tc>
          <w:tcPr>
            <w:tcW w:w="849" w:type="dxa"/>
          </w:tcPr>
          <w:p w:rsidR="00BF2378" w:rsidRPr="009E0A72" w:rsidRDefault="00C51CAA"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2</w:t>
            </w:r>
            <w:r w:rsidR="00812C2E" w:rsidRPr="009E0A72">
              <w:rPr>
                <w:rFonts w:ascii="Times New Roman" w:hAnsi="Times New Roman" w:cs="Times New Roman"/>
                <w:color w:val="404040" w:themeColor="text1" w:themeTint="BF"/>
                <w:sz w:val="24"/>
                <w:szCs w:val="24"/>
              </w:rPr>
              <w:t>9</w:t>
            </w:r>
          </w:p>
        </w:tc>
        <w:tc>
          <w:tcPr>
            <w:tcW w:w="829" w:type="dxa"/>
          </w:tcPr>
          <w:p w:rsidR="00F2078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16.04</w:t>
            </w:r>
          </w:p>
          <w:p w:rsidR="00BF2378" w:rsidRPr="009E0A72" w:rsidRDefault="00BF2378" w:rsidP="00D2425A">
            <w:pPr>
              <w:rPr>
                <w:rFonts w:ascii="Times New Roman" w:hAnsi="Times New Roman" w:cs="Times New Roman"/>
                <w:color w:val="404040" w:themeColor="text1" w:themeTint="BF"/>
                <w:sz w:val="24"/>
                <w:szCs w:val="24"/>
              </w:rPr>
            </w:pPr>
          </w:p>
        </w:tc>
        <w:tc>
          <w:tcPr>
            <w:tcW w:w="830" w:type="dxa"/>
          </w:tcPr>
          <w:p w:rsidR="00F20788" w:rsidRPr="009E0A72" w:rsidRDefault="00F2078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r w:rsidR="00812C2E" w:rsidRPr="009E0A72">
              <w:rPr>
                <w:rFonts w:ascii="Times New Roman" w:hAnsi="Times New Roman" w:cs="Times New Roman"/>
                <w:color w:val="404040" w:themeColor="text1" w:themeTint="BF"/>
                <w:sz w:val="24"/>
                <w:szCs w:val="24"/>
              </w:rPr>
              <w:t>6</w:t>
            </w:r>
            <w:r w:rsidRPr="009E0A72">
              <w:rPr>
                <w:rFonts w:ascii="Times New Roman" w:hAnsi="Times New Roman" w:cs="Times New Roman"/>
                <w:color w:val="404040" w:themeColor="text1" w:themeTint="BF"/>
                <w:sz w:val="24"/>
                <w:szCs w:val="24"/>
              </w:rPr>
              <w:t>.04</w:t>
            </w:r>
          </w:p>
          <w:p w:rsidR="00BF2378" w:rsidRPr="009E0A72" w:rsidRDefault="00BF2378" w:rsidP="00D2425A">
            <w:pPr>
              <w:rPr>
                <w:rFonts w:ascii="Times New Roman" w:hAnsi="Times New Roman" w:cs="Times New Roman"/>
                <w:color w:val="404040" w:themeColor="text1" w:themeTint="BF"/>
                <w:sz w:val="24"/>
                <w:szCs w:val="24"/>
              </w:rPr>
            </w:pP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 В школе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Скрипичного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ключа: мастерская музыкальных </w:t>
            </w:r>
          </w:p>
          <w:p w:rsidR="00BF2378"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инструментов.</w:t>
            </w:r>
          </w:p>
          <w:p w:rsidR="00F32523" w:rsidRPr="00F32523" w:rsidRDefault="00F32523" w:rsidP="00D2425A">
            <w:pPr>
              <w:rPr>
                <w:rFonts w:ascii="Times New Roman" w:hAnsi="Times New Roman" w:cs="Times New Roman"/>
                <w:b/>
                <w:color w:val="404040" w:themeColor="text1" w:themeTint="BF"/>
                <w:sz w:val="24"/>
                <w:szCs w:val="24"/>
              </w:rPr>
            </w:pPr>
            <w:r>
              <w:rPr>
                <w:rFonts w:ascii="Times New Roman" w:hAnsi="Times New Roman" w:cs="Times New Roman"/>
                <w:b/>
                <w:color w:val="404040" w:themeColor="text1" w:themeTint="BF"/>
                <w:sz w:val="24"/>
                <w:szCs w:val="24"/>
              </w:rPr>
              <w:t>Обобщающий урок.</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100–101</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Формирование у учащихся первоначальных представлений </w:t>
            </w:r>
            <w:proofErr w:type="gramStart"/>
            <w:r w:rsidRPr="009E0A72">
              <w:rPr>
                <w:rFonts w:ascii="Times New Roman" w:hAnsi="Times New Roman" w:cs="Times New Roman"/>
                <w:color w:val="404040" w:themeColor="text1" w:themeTint="BF"/>
                <w:sz w:val="24"/>
                <w:szCs w:val="24"/>
              </w:rPr>
              <w:t>о музы</w:t>
            </w:r>
            <w:proofErr w:type="gramEnd"/>
          </w:p>
          <w:p w:rsidR="00BF2378" w:rsidRPr="009E0A72" w:rsidRDefault="00BF2378" w:rsidP="00D2425A">
            <w:pPr>
              <w:rPr>
                <w:rFonts w:ascii="Times New Roman" w:hAnsi="Times New Roman" w:cs="Times New Roman"/>
                <w:color w:val="404040" w:themeColor="text1" w:themeTint="BF"/>
                <w:sz w:val="24"/>
                <w:szCs w:val="24"/>
              </w:rPr>
            </w:pPr>
            <w:proofErr w:type="spellStart"/>
            <w:proofErr w:type="gramStart"/>
            <w:r w:rsidRPr="009E0A72">
              <w:rPr>
                <w:rFonts w:ascii="Times New Roman" w:hAnsi="Times New Roman" w:cs="Times New Roman"/>
                <w:color w:val="404040" w:themeColor="text1" w:themeTint="BF"/>
                <w:sz w:val="24"/>
                <w:szCs w:val="24"/>
              </w:rPr>
              <w:t>кальных</w:t>
            </w:r>
            <w:proofErr w:type="spellEnd"/>
            <w:r w:rsidRPr="009E0A72">
              <w:rPr>
                <w:rFonts w:ascii="Times New Roman" w:hAnsi="Times New Roman" w:cs="Times New Roman"/>
                <w:color w:val="404040" w:themeColor="text1" w:themeTint="BF"/>
                <w:sz w:val="24"/>
                <w:szCs w:val="24"/>
              </w:rPr>
              <w:t xml:space="preserve">  мастерах</w:t>
            </w:r>
            <w:proofErr w:type="gramEnd"/>
            <w:r w:rsidRPr="009E0A72">
              <w:rPr>
                <w:rFonts w:ascii="Times New Roman" w:hAnsi="Times New Roman" w:cs="Times New Roman"/>
                <w:color w:val="404040" w:themeColor="text1" w:themeTint="BF"/>
                <w:sz w:val="24"/>
                <w:szCs w:val="24"/>
              </w:rPr>
              <w:t xml:space="preserve"> и процессе изготовлении музыкальных инструментов.</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Первоначальное знакомство со знаменитыми музыкальными мастерами (например, А. Страдивари).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Воспитание трудолюбия.</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Профессия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мастера музыкальных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инструментов. </w:t>
            </w:r>
            <w:proofErr w:type="spellStart"/>
            <w:r w:rsidRPr="009E0A72">
              <w:rPr>
                <w:rFonts w:ascii="Times New Roman" w:hAnsi="Times New Roman" w:cs="Times New Roman"/>
                <w:color w:val="404040" w:themeColor="text1" w:themeTint="BF"/>
                <w:sz w:val="24"/>
                <w:szCs w:val="24"/>
              </w:rPr>
              <w:t>Самоде</w:t>
            </w:r>
            <w:proofErr w:type="spellEnd"/>
          </w:p>
          <w:p w:rsidR="00BF2378" w:rsidRPr="009E0A72" w:rsidRDefault="00BF2378" w:rsidP="00D2425A">
            <w:pPr>
              <w:rPr>
                <w:rFonts w:ascii="Times New Roman" w:hAnsi="Times New Roman" w:cs="Times New Roman"/>
                <w:color w:val="404040" w:themeColor="text1" w:themeTint="BF"/>
                <w:sz w:val="24"/>
                <w:szCs w:val="24"/>
              </w:rPr>
            </w:pPr>
            <w:proofErr w:type="spellStart"/>
            <w:r w:rsidRPr="009E0A72">
              <w:rPr>
                <w:rFonts w:ascii="Times New Roman" w:hAnsi="Times New Roman" w:cs="Times New Roman"/>
                <w:color w:val="404040" w:themeColor="text1" w:themeTint="BF"/>
                <w:sz w:val="24"/>
                <w:szCs w:val="24"/>
              </w:rPr>
              <w:t>льные</w:t>
            </w:r>
            <w:proofErr w:type="spellEnd"/>
            <w:r w:rsidRPr="009E0A72">
              <w:rPr>
                <w:rFonts w:ascii="Times New Roman" w:hAnsi="Times New Roman" w:cs="Times New Roman"/>
                <w:color w:val="404040" w:themeColor="text1" w:themeTint="BF"/>
                <w:sz w:val="24"/>
                <w:szCs w:val="24"/>
              </w:rPr>
              <w:t xml:space="preserve"> музыкальные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инструменты.</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записи звучания музыкальных инструментов и определять их названия.</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Исполнять песни о музыкальных инструментах (по выбору).</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Музицировать, исполнять на музыкальных инструментах различные ритмические и мелодические рисунки (ансамбль самодельных музыкальных инструментов). Дополнительные виды учебной деятельности. Исполнять музыкальные импровизации на самодельных музыкальных инструментах.</w:t>
            </w:r>
          </w:p>
        </w:tc>
      </w:tr>
      <w:tr w:rsidR="00BF2378" w:rsidRPr="009E0A72" w:rsidTr="00D2425A">
        <w:tc>
          <w:tcPr>
            <w:tcW w:w="15843" w:type="dxa"/>
            <w:gridSpan w:val="9"/>
          </w:tcPr>
          <w:p w:rsidR="00BF2378" w:rsidRPr="009E0A72" w:rsidRDefault="00BF2378" w:rsidP="00D2425A">
            <w:pPr>
              <w:jc w:val="center"/>
              <w:rPr>
                <w:rFonts w:ascii="Times New Roman" w:hAnsi="Times New Roman" w:cs="Times New Roman"/>
                <w:b/>
                <w:i/>
                <w:color w:val="404040" w:themeColor="text1" w:themeTint="BF"/>
                <w:sz w:val="28"/>
                <w:szCs w:val="28"/>
              </w:rPr>
            </w:pPr>
            <w:r w:rsidRPr="009E0A72">
              <w:rPr>
                <w:rFonts w:ascii="Times New Roman" w:hAnsi="Times New Roman" w:cs="Times New Roman"/>
                <w:b/>
                <w:i/>
                <w:color w:val="404040" w:themeColor="text1" w:themeTint="BF"/>
                <w:sz w:val="28"/>
                <w:szCs w:val="28"/>
              </w:rPr>
              <w:t>В Певческой стране</w:t>
            </w:r>
          </w:p>
        </w:tc>
      </w:tr>
      <w:tr w:rsidR="00BF2378" w:rsidRPr="009E0A72" w:rsidTr="00D2425A">
        <w:tc>
          <w:tcPr>
            <w:tcW w:w="84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30</w:t>
            </w:r>
          </w:p>
        </w:tc>
        <w:tc>
          <w:tcPr>
            <w:tcW w:w="829"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23</w:t>
            </w:r>
            <w:r w:rsidR="00C51CAA" w:rsidRPr="009E0A72">
              <w:rPr>
                <w:rFonts w:ascii="Times New Roman" w:hAnsi="Times New Roman" w:cs="Times New Roman"/>
                <w:color w:val="404040" w:themeColor="text1" w:themeTint="BF"/>
                <w:sz w:val="24"/>
                <w:szCs w:val="24"/>
              </w:rPr>
              <w:t>.04</w:t>
            </w:r>
          </w:p>
        </w:tc>
        <w:tc>
          <w:tcPr>
            <w:tcW w:w="830" w:type="dxa"/>
          </w:tcPr>
          <w:p w:rsidR="00BF2378" w:rsidRPr="009E0A72" w:rsidRDefault="00812C2E"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23</w:t>
            </w:r>
            <w:r w:rsidR="009F4BC1" w:rsidRPr="009E0A72">
              <w:rPr>
                <w:rFonts w:ascii="Times New Roman" w:hAnsi="Times New Roman" w:cs="Times New Roman"/>
                <w:color w:val="404040" w:themeColor="text1" w:themeTint="BF"/>
                <w:sz w:val="24"/>
                <w:szCs w:val="24"/>
              </w:rPr>
              <w:t>.04</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У кого какой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голос?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106–107</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Формирование представлений детей о певцах как «связующем звене»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между созданными композитором  вокальными произведениями 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их слушателями. Дальнейшее знакомство учащихся с различными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видами певческих голосов, с понятием «интонация». </w:t>
            </w:r>
            <w:r w:rsidRPr="009E0A72">
              <w:rPr>
                <w:rFonts w:ascii="Times New Roman" w:hAnsi="Times New Roman" w:cs="Times New Roman"/>
                <w:color w:val="404040" w:themeColor="text1" w:themeTint="BF"/>
                <w:sz w:val="24"/>
                <w:szCs w:val="24"/>
              </w:rPr>
              <w:lastRenderedPageBreak/>
              <w:t>Формирование у учащихся чистоты интонирования.</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Воспитание интереса к вокальной музыке и пению.</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Вокальная музыка. Пев</w:t>
            </w:r>
          </w:p>
          <w:p w:rsidR="00BF2378" w:rsidRPr="009E0A72" w:rsidRDefault="00BF2378" w:rsidP="00D2425A">
            <w:pPr>
              <w:rPr>
                <w:rFonts w:ascii="Times New Roman" w:hAnsi="Times New Roman" w:cs="Times New Roman"/>
                <w:color w:val="404040" w:themeColor="text1" w:themeTint="BF"/>
                <w:sz w:val="24"/>
                <w:szCs w:val="24"/>
              </w:rPr>
            </w:pPr>
            <w:proofErr w:type="spellStart"/>
            <w:r w:rsidRPr="009E0A72">
              <w:rPr>
                <w:rFonts w:ascii="Times New Roman" w:hAnsi="Times New Roman" w:cs="Times New Roman"/>
                <w:color w:val="404040" w:themeColor="text1" w:themeTint="BF"/>
                <w:sz w:val="24"/>
                <w:szCs w:val="24"/>
              </w:rPr>
              <w:t>ческие</w:t>
            </w:r>
            <w:proofErr w:type="spellEnd"/>
            <w:r w:rsidRPr="009E0A72">
              <w:rPr>
                <w:rFonts w:ascii="Times New Roman" w:hAnsi="Times New Roman" w:cs="Times New Roman"/>
                <w:color w:val="404040" w:themeColor="text1" w:themeTint="BF"/>
                <w:sz w:val="24"/>
                <w:szCs w:val="24"/>
              </w:rPr>
              <w:t xml:space="preserve"> голоса: дискант,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сопрано, альт, тенор,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бас. Тембр голоса. Интонация.</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Слушать фрагменты оперы Н.А. Римского-</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Корсакова «Снегурочка» (арии Деда Мороза и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Снегурочки, и другие).</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Исполнять вокально-интонационную игру «Телефон»; песню «Из чего же, из чего же?»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(муз. Ю. </w:t>
            </w:r>
            <w:proofErr w:type="spellStart"/>
            <w:r w:rsidRPr="009E0A72">
              <w:rPr>
                <w:rFonts w:ascii="Times New Roman" w:hAnsi="Times New Roman" w:cs="Times New Roman"/>
                <w:color w:val="404040" w:themeColor="text1" w:themeTint="BF"/>
                <w:sz w:val="24"/>
                <w:szCs w:val="24"/>
              </w:rPr>
              <w:t>Чичкова</w:t>
            </w:r>
            <w:proofErr w:type="spellEnd"/>
            <w:r w:rsidRPr="009E0A72">
              <w:rPr>
                <w:rFonts w:ascii="Times New Roman" w:hAnsi="Times New Roman" w:cs="Times New Roman"/>
                <w:color w:val="404040" w:themeColor="text1" w:themeTint="BF"/>
                <w:sz w:val="24"/>
                <w:szCs w:val="24"/>
              </w:rPr>
              <w:t xml:space="preserve">, сл. Я. </w:t>
            </w:r>
            <w:proofErr w:type="spellStart"/>
            <w:r w:rsidRPr="009E0A72">
              <w:rPr>
                <w:rFonts w:ascii="Times New Roman" w:hAnsi="Times New Roman" w:cs="Times New Roman"/>
                <w:color w:val="404040" w:themeColor="text1" w:themeTint="BF"/>
                <w:sz w:val="24"/>
                <w:szCs w:val="24"/>
              </w:rPr>
              <w:t>Холецкого</w:t>
            </w:r>
            <w:proofErr w:type="spellEnd"/>
            <w:r w:rsidRPr="009E0A72">
              <w:rPr>
                <w:rFonts w:ascii="Times New Roman" w:hAnsi="Times New Roman" w:cs="Times New Roman"/>
                <w:color w:val="404040" w:themeColor="text1" w:themeTint="BF"/>
                <w:sz w:val="24"/>
                <w:szCs w:val="24"/>
              </w:rPr>
              <w:t>).</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Представлять музыкальную инсценировку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стихотворения К. Чуковского «Телефон».</w:t>
            </w:r>
          </w:p>
        </w:tc>
      </w:tr>
      <w:tr w:rsidR="00BF2378" w:rsidRPr="009E0A72" w:rsidTr="00D2425A">
        <w:tc>
          <w:tcPr>
            <w:tcW w:w="849" w:type="dxa"/>
          </w:tcPr>
          <w:p w:rsidR="00BF2378" w:rsidRPr="009E0A72" w:rsidRDefault="005F3D7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31</w:t>
            </w:r>
          </w:p>
        </w:tc>
        <w:tc>
          <w:tcPr>
            <w:tcW w:w="829" w:type="dxa"/>
          </w:tcPr>
          <w:p w:rsidR="00BF2378" w:rsidRPr="009E0A72" w:rsidRDefault="005F3D7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30.04</w:t>
            </w:r>
          </w:p>
        </w:tc>
        <w:tc>
          <w:tcPr>
            <w:tcW w:w="830" w:type="dxa"/>
          </w:tcPr>
          <w:p w:rsidR="00BF2378" w:rsidRPr="009E0A72" w:rsidRDefault="005F3D7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30.04</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Вокальный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ансамбль.</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108–109</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Развитие вокально-хоровой культуры учащихся в процессе первоначального освоения ансамблевого пения. Формирование у учащихся чистоты интонирования и навыков ансамблевого пения. Воспитание интереса к вокальной музыке и пению.</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Вокальный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ансамбль.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Дуэт, трио, квартет, квинтет, секстет.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Унисон.</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песню «Дуэт Короля и Принцессы» из мультфильма «По следам Бременских музыкантов» (муз. Г. Гладкова, сл. Ю. </w:t>
            </w:r>
            <w:proofErr w:type="spellStart"/>
            <w:r w:rsidRPr="009E0A72">
              <w:rPr>
                <w:rFonts w:ascii="Times New Roman" w:hAnsi="Times New Roman" w:cs="Times New Roman"/>
                <w:color w:val="404040" w:themeColor="text1" w:themeTint="BF"/>
                <w:sz w:val="24"/>
                <w:szCs w:val="24"/>
              </w:rPr>
              <w:t>Энтина</w:t>
            </w:r>
            <w:proofErr w:type="spellEnd"/>
            <w:r w:rsidRPr="009E0A72">
              <w:rPr>
                <w:rFonts w:ascii="Times New Roman" w:hAnsi="Times New Roman" w:cs="Times New Roman"/>
                <w:color w:val="404040" w:themeColor="text1" w:themeTint="BF"/>
                <w:sz w:val="24"/>
                <w:szCs w:val="24"/>
              </w:rPr>
              <w:t>).</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Исполнять русскую народную песню «Матушка репка»; ансамблевую вокальную импровизацию «Тянем, потянем…». Повторять пройденные песни (исполнение их разными вокальными ансамблями).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Представлять музыкальную инсценировку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русской народной сказки «Репка».</w:t>
            </w:r>
          </w:p>
        </w:tc>
      </w:tr>
      <w:tr w:rsidR="00BF2378" w:rsidRPr="009E0A72" w:rsidTr="00D2425A">
        <w:tc>
          <w:tcPr>
            <w:tcW w:w="849"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3</w:t>
            </w:r>
            <w:r w:rsidR="005F3D7D" w:rsidRPr="009E0A72">
              <w:rPr>
                <w:rFonts w:ascii="Times New Roman" w:hAnsi="Times New Roman" w:cs="Times New Roman"/>
                <w:color w:val="404040" w:themeColor="text1" w:themeTint="BF"/>
                <w:sz w:val="24"/>
                <w:szCs w:val="24"/>
              </w:rPr>
              <w:t>2</w:t>
            </w:r>
          </w:p>
        </w:tc>
        <w:tc>
          <w:tcPr>
            <w:tcW w:w="829" w:type="dxa"/>
          </w:tcPr>
          <w:p w:rsidR="00BF2378" w:rsidRPr="009E0A72" w:rsidRDefault="005F3D7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07.05</w:t>
            </w:r>
          </w:p>
        </w:tc>
        <w:tc>
          <w:tcPr>
            <w:tcW w:w="830" w:type="dxa"/>
          </w:tcPr>
          <w:p w:rsidR="00BF2378" w:rsidRPr="009E0A72" w:rsidRDefault="005F3D7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07</w:t>
            </w:r>
            <w:r w:rsidR="009F4BC1" w:rsidRPr="009E0A72">
              <w:rPr>
                <w:rFonts w:ascii="Times New Roman" w:hAnsi="Times New Roman" w:cs="Times New Roman"/>
                <w:color w:val="404040" w:themeColor="text1" w:themeTint="BF"/>
                <w:sz w:val="24"/>
                <w:szCs w:val="24"/>
              </w:rPr>
              <w:t>.05</w:t>
            </w:r>
          </w:p>
        </w:tc>
        <w:tc>
          <w:tcPr>
            <w:tcW w:w="2454"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Хор.</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110–111</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Развитие у учащихся интереса к хоровому пению в процессе творческой (исполнительской и познавательной) деятельности.</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Дальнейшее формирование у учащихся вокально-хоровых умений и навыков.</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Воспитание интереса к хоровой музыке и пению в хоре</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Хор. Виды хоровых кол</w:t>
            </w:r>
          </w:p>
          <w:p w:rsidR="00BF2378" w:rsidRPr="009E0A72" w:rsidRDefault="00BF2378" w:rsidP="00D2425A">
            <w:pPr>
              <w:rPr>
                <w:rFonts w:ascii="Times New Roman" w:hAnsi="Times New Roman" w:cs="Times New Roman"/>
                <w:color w:val="404040" w:themeColor="text1" w:themeTint="BF"/>
                <w:sz w:val="24"/>
                <w:szCs w:val="24"/>
              </w:rPr>
            </w:pPr>
            <w:proofErr w:type="spellStart"/>
            <w:r w:rsidRPr="009E0A72">
              <w:rPr>
                <w:rFonts w:ascii="Times New Roman" w:hAnsi="Times New Roman" w:cs="Times New Roman"/>
                <w:color w:val="404040" w:themeColor="text1" w:themeTint="BF"/>
                <w:sz w:val="24"/>
                <w:szCs w:val="24"/>
              </w:rPr>
              <w:t>лективов</w:t>
            </w:r>
            <w:proofErr w:type="spellEnd"/>
            <w:r w:rsidRPr="009E0A72">
              <w:rPr>
                <w:rFonts w:ascii="Times New Roman" w:hAnsi="Times New Roman" w:cs="Times New Roman"/>
                <w:color w:val="404040" w:themeColor="text1" w:themeTint="BF"/>
                <w:sz w:val="24"/>
                <w:szCs w:val="24"/>
              </w:rPr>
              <w:t xml:space="preserve">.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Дирижёр. Канон.</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Слушать записи звучания различных хоровых коллективов (детского, академического, народного, церковного). Исполнять хором песню «Вместе весело шагать» (муз. В. Шаинского, сл. М. </w:t>
            </w:r>
            <w:proofErr w:type="spellStart"/>
            <w:r w:rsidRPr="009E0A72">
              <w:rPr>
                <w:rFonts w:ascii="Times New Roman" w:hAnsi="Times New Roman" w:cs="Times New Roman"/>
                <w:color w:val="404040" w:themeColor="text1" w:themeTint="BF"/>
                <w:sz w:val="24"/>
                <w:szCs w:val="24"/>
              </w:rPr>
              <w:t>Матусовского</w:t>
            </w:r>
            <w:proofErr w:type="spellEnd"/>
            <w:r w:rsidRPr="009E0A72">
              <w:rPr>
                <w:rFonts w:ascii="Times New Roman" w:hAnsi="Times New Roman" w:cs="Times New Roman"/>
                <w:color w:val="404040" w:themeColor="text1" w:themeTint="BF"/>
                <w:sz w:val="24"/>
                <w:szCs w:val="24"/>
              </w:rPr>
              <w:t>); норвежскую народную песню «Камертон».</w:t>
            </w:r>
          </w:p>
        </w:tc>
      </w:tr>
      <w:tr w:rsidR="00BF2378" w:rsidRPr="009E0A72" w:rsidTr="00D2425A">
        <w:tc>
          <w:tcPr>
            <w:tcW w:w="849" w:type="dxa"/>
          </w:tcPr>
          <w:p w:rsidR="009F4BC1" w:rsidRPr="009E0A72" w:rsidRDefault="00F2078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33</w:t>
            </w:r>
          </w:p>
          <w:p w:rsidR="009F4BC1" w:rsidRPr="009E0A72" w:rsidRDefault="00F2078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34</w:t>
            </w:r>
          </w:p>
          <w:p w:rsidR="00F20788" w:rsidRPr="009E0A72" w:rsidRDefault="00F20788" w:rsidP="00D2425A">
            <w:pPr>
              <w:rPr>
                <w:rFonts w:ascii="Times New Roman" w:hAnsi="Times New Roman" w:cs="Times New Roman"/>
                <w:color w:val="404040" w:themeColor="text1" w:themeTint="BF"/>
                <w:sz w:val="24"/>
                <w:szCs w:val="24"/>
              </w:rPr>
            </w:pPr>
          </w:p>
        </w:tc>
        <w:tc>
          <w:tcPr>
            <w:tcW w:w="829" w:type="dxa"/>
          </w:tcPr>
          <w:p w:rsidR="00C51CAA" w:rsidRPr="009E0A72" w:rsidRDefault="00C51CAA"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1</w:t>
            </w:r>
            <w:r w:rsidR="005F3D7D" w:rsidRPr="009E0A72">
              <w:rPr>
                <w:rFonts w:ascii="Times New Roman" w:hAnsi="Times New Roman" w:cs="Times New Roman"/>
                <w:color w:val="404040" w:themeColor="text1" w:themeTint="BF"/>
                <w:sz w:val="24"/>
                <w:szCs w:val="24"/>
              </w:rPr>
              <w:t>4</w:t>
            </w:r>
            <w:r w:rsidRPr="009E0A72">
              <w:rPr>
                <w:rFonts w:ascii="Times New Roman" w:hAnsi="Times New Roman" w:cs="Times New Roman"/>
                <w:color w:val="404040" w:themeColor="text1" w:themeTint="BF"/>
                <w:sz w:val="24"/>
                <w:szCs w:val="24"/>
              </w:rPr>
              <w:t>.05</w:t>
            </w:r>
          </w:p>
          <w:p w:rsidR="00C51CAA" w:rsidRPr="009E0A72" w:rsidRDefault="005F3D7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21</w:t>
            </w:r>
            <w:r w:rsidR="00C51CAA" w:rsidRPr="009E0A72">
              <w:rPr>
                <w:rFonts w:ascii="Times New Roman" w:hAnsi="Times New Roman" w:cs="Times New Roman"/>
                <w:color w:val="404040" w:themeColor="text1" w:themeTint="BF"/>
                <w:sz w:val="24"/>
                <w:szCs w:val="24"/>
              </w:rPr>
              <w:t>.05</w:t>
            </w:r>
          </w:p>
          <w:p w:rsidR="00C51CAA" w:rsidRPr="009E0A72" w:rsidRDefault="00C51CAA" w:rsidP="00D2425A">
            <w:pPr>
              <w:rPr>
                <w:rFonts w:ascii="Times New Roman" w:hAnsi="Times New Roman" w:cs="Times New Roman"/>
                <w:color w:val="404040" w:themeColor="text1" w:themeTint="BF"/>
                <w:sz w:val="24"/>
                <w:szCs w:val="24"/>
              </w:rPr>
            </w:pPr>
          </w:p>
        </w:tc>
        <w:tc>
          <w:tcPr>
            <w:tcW w:w="830" w:type="dxa"/>
          </w:tcPr>
          <w:p w:rsidR="00BF2378" w:rsidRPr="009E0A72" w:rsidRDefault="005F3D7D" w:rsidP="00D2425A">
            <w:pPr>
              <w:rPr>
                <w:rFonts w:ascii="Times New Roman" w:hAnsi="Times New Roman" w:cs="Times New Roman"/>
                <w:b/>
                <w:color w:val="404040" w:themeColor="text1" w:themeTint="BF"/>
                <w:sz w:val="24"/>
                <w:szCs w:val="24"/>
              </w:rPr>
            </w:pPr>
            <w:r w:rsidRPr="009E0A72">
              <w:rPr>
                <w:rFonts w:ascii="Times New Roman" w:hAnsi="Times New Roman" w:cs="Times New Roman"/>
                <w:b/>
                <w:color w:val="404040" w:themeColor="text1" w:themeTint="BF"/>
                <w:sz w:val="24"/>
                <w:szCs w:val="24"/>
              </w:rPr>
              <w:t>14</w:t>
            </w:r>
            <w:r w:rsidR="009F4BC1" w:rsidRPr="009E0A72">
              <w:rPr>
                <w:rFonts w:ascii="Times New Roman" w:hAnsi="Times New Roman" w:cs="Times New Roman"/>
                <w:b/>
                <w:color w:val="404040" w:themeColor="text1" w:themeTint="BF"/>
                <w:sz w:val="24"/>
                <w:szCs w:val="24"/>
              </w:rPr>
              <w:t>.05</w:t>
            </w:r>
          </w:p>
          <w:p w:rsidR="005F3D7D" w:rsidRPr="009E0A72" w:rsidRDefault="005F3D7D"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21.05</w:t>
            </w:r>
          </w:p>
        </w:tc>
        <w:tc>
          <w:tcPr>
            <w:tcW w:w="2454" w:type="dxa"/>
          </w:tcPr>
          <w:p w:rsidR="005F3D7D" w:rsidRPr="009E0A72" w:rsidRDefault="005F3D7D" w:rsidP="00D2425A">
            <w:pPr>
              <w:rPr>
                <w:rFonts w:ascii="Times New Roman" w:hAnsi="Times New Roman" w:cs="Times New Roman"/>
                <w:color w:val="404040" w:themeColor="text1" w:themeTint="BF"/>
                <w:sz w:val="24"/>
                <w:szCs w:val="24"/>
              </w:rPr>
            </w:pPr>
            <w:r w:rsidRPr="009E0A72">
              <w:rPr>
                <w:rFonts w:ascii="Times New Roman" w:hAnsi="Times New Roman" w:cs="Times New Roman"/>
                <w:b/>
                <w:color w:val="404040" w:themeColor="text1" w:themeTint="BF"/>
                <w:sz w:val="24"/>
                <w:szCs w:val="24"/>
              </w:rPr>
              <w:t>Промежуточная годовая аттестация (тест)</w:t>
            </w:r>
            <w:r w:rsidR="00BF2378" w:rsidRPr="009E0A72">
              <w:rPr>
                <w:rFonts w:ascii="Times New Roman" w:hAnsi="Times New Roman" w:cs="Times New Roman"/>
                <w:color w:val="404040" w:themeColor="text1" w:themeTint="BF"/>
                <w:sz w:val="24"/>
                <w:szCs w:val="24"/>
              </w:rPr>
              <w:t xml:space="preserve">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В школе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Скрипичного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ключа: урок </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вокала.</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С. 112–113.</w:t>
            </w:r>
          </w:p>
        </w:tc>
        <w:tc>
          <w:tcPr>
            <w:tcW w:w="3899" w:type="dxa"/>
            <w:gridSpan w:val="3"/>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Знакомство детей с основными правилами пения и охраны певческого голоса.</w:t>
            </w:r>
          </w:p>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Развитие вокальных умений и навыков. Воспитание уважительного отношения к школе, учению и учителям.</w:t>
            </w:r>
          </w:p>
        </w:tc>
        <w:tc>
          <w:tcPr>
            <w:tcW w:w="2170"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Певческое дыхание. </w:t>
            </w:r>
            <w:proofErr w:type="spellStart"/>
            <w:r w:rsidRPr="009E0A72">
              <w:rPr>
                <w:rFonts w:ascii="Times New Roman" w:hAnsi="Times New Roman" w:cs="Times New Roman"/>
                <w:color w:val="404040" w:themeColor="text1" w:themeTint="BF"/>
                <w:sz w:val="24"/>
                <w:szCs w:val="24"/>
              </w:rPr>
              <w:t>Звукоизвлечение</w:t>
            </w:r>
            <w:proofErr w:type="spellEnd"/>
            <w:r w:rsidRPr="009E0A72">
              <w:rPr>
                <w:rFonts w:ascii="Times New Roman" w:hAnsi="Times New Roman" w:cs="Times New Roman"/>
                <w:color w:val="404040" w:themeColor="text1" w:themeTint="BF"/>
                <w:sz w:val="24"/>
                <w:szCs w:val="24"/>
              </w:rPr>
              <w:t xml:space="preserve">. </w:t>
            </w:r>
            <w:proofErr w:type="spellStart"/>
            <w:r w:rsidRPr="009E0A72">
              <w:rPr>
                <w:rFonts w:ascii="Times New Roman" w:hAnsi="Times New Roman" w:cs="Times New Roman"/>
                <w:color w:val="404040" w:themeColor="text1" w:themeTint="BF"/>
                <w:sz w:val="24"/>
                <w:szCs w:val="24"/>
              </w:rPr>
              <w:t>Звуковедение</w:t>
            </w:r>
            <w:proofErr w:type="spellEnd"/>
            <w:r w:rsidRPr="009E0A72">
              <w:rPr>
                <w:rFonts w:ascii="Times New Roman" w:hAnsi="Times New Roman" w:cs="Times New Roman"/>
                <w:color w:val="404040" w:themeColor="text1" w:themeTint="BF"/>
                <w:sz w:val="24"/>
                <w:szCs w:val="24"/>
              </w:rPr>
              <w:t>. Дикция. Охрана голоса.</w:t>
            </w:r>
          </w:p>
        </w:tc>
        <w:tc>
          <w:tcPr>
            <w:tcW w:w="4812" w:type="dxa"/>
          </w:tcPr>
          <w:p w:rsidR="00BF2378" w:rsidRPr="009E0A72" w:rsidRDefault="00BF2378" w:rsidP="00D2425A">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Исполнять вокальные упражнения; повторять песни и хоровые произведения из репертуара для 2 класса.</w:t>
            </w:r>
          </w:p>
        </w:tc>
      </w:tr>
    </w:tbl>
    <w:p w:rsidR="00BF2378" w:rsidRPr="009E0A72" w:rsidRDefault="00BF2378" w:rsidP="00DC4333">
      <w:pPr>
        <w:spacing w:line="240" w:lineRule="auto"/>
        <w:jc w:val="center"/>
        <w:rPr>
          <w:rFonts w:ascii="Times New Roman" w:hAnsi="Times New Roman" w:cs="Times New Roman"/>
          <w:color w:val="404040" w:themeColor="text1" w:themeTint="BF"/>
          <w:sz w:val="24"/>
          <w:szCs w:val="24"/>
        </w:rPr>
      </w:pPr>
    </w:p>
    <w:p w:rsidR="009011A2" w:rsidRPr="009E0A72" w:rsidRDefault="009E0A72" w:rsidP="009E0A72">
      <w:pPr>
        <w:spacing w:line="240" w:lineRule="auto"/>
        <w:rPr>
          <w:rFonts w:ascii="Times New Roman" w:hAnsi="Times New Roman" w:cs="Times New Roman"/>
          <w:b/>
          <w:color w:val="404040" w:themeColor="text1" w:themeTint="BF"/>
          <w:sz w:val="24"/>
          <w:szCs w:val="24"/>
        </w:rPr>
      </w:pPr>
      <w:r>
        <w:rPr>
          <w:rFonts w:ascii="Times New Roman" w:hAnsi="Times New Roman" w:cs="Times New Roman"/>
          <w:b/>
          <w:color w:val="404040" w:themeColor="text1" w:themeTint="BF"/>
          <w:sz w:val="24"/>
          <w:szCs w:val="24"/>
        </w:rPr>
        <w:t>Итого: по плану – 34 ч, по факту – 34 ч.</w:t>
      </w:r>
    </w:p>
    <w:p w:rsidR="008C6570" w:rsidRPr="009E0A72" w:rsidRDefault="008C6570" w:rsidP="00DC4333">
      <w:pPr>
        <w:spacing w:line="240" w:lineRule="auto"/>
        <w:jc w:val="center"/>
        <w:rPr>
          <w:rFonts w:ascii="Times New Roman" w:hAnsi="Times New Roman" w:cs="Times New Roman"/>
          <w:color w:val="404040" w:themeColor="text1" w:themeTint="BF"/>
          <w:sz w:val="24"/>
          <w:szCs w:val="24"/>
        </w:rPr>
      </w:pPr>
    </w:p>
    <w:p w:rsidR="005F3D7D" w:rsidRPr="009E0A72" w:rsidRDefault="005F3D7D" w:rsidP="00DC4333">
      <w:pPr>
        <w:spacing w:line="240" w:lineRule="auto"/>
        <w:jc w:val="center"/>
        <w:rPr>
          <w:rFonts w:ascii="Times New Roman" w:hAnsi="Times New Roman" w:cs="Times New Roman"/>
          <w:color w:val="404040" w:themeColor="text1" w:themeTint="BF"/>
          <w:sz w:val="24"/>
          <w:szCs w:val="24"/>
        </w:rPr>
      </w:pPr>
    </w:p>
    <w:p w:rsidR="008C6570" w:rsidRPr="009E0A72" w:rsidRDefault="008C6570" w:rsidP="00614DC1">
      <w:pPr>
        <w:spacing w:line="240" w:lineRule="auto"/>
        <w:rPr>
          <w:rFonts w:ascii="Times New Roman" w:hAnsi="Times New Roman" w:cs="Times New Roman"/>
          <w:color w:val="404040" w:themeColor="text1" w:themeTint="BF"/>
          <w:sz w:val="24"/>
          <w:szCs w:val="24"/>
        </w:rPr>
      </w:pPr>
    </w:p>
    <w:p w:rsidR="00614DC1" w:rsidRPr="009E0A72" w:rsidRDefault="00614DC1" w:rsidP="008901F6">
      <w:pPr>
        <w:spacing w:line="240" w:lineRule="auto"/>
        <w:rPr>
          <w:rFonts w:ascii="Times New Roman" w:hAnsi="Times New Roman" w:cs="Times New Roman"/>
          <w:color w:val="404040" w:themeColor="text1" w:themeTint="BF"/>
          <w:sz w:val="24"/>
          <w:szCs w:val="24"/>
        </w:rPr>
      </w:pPr>
    </w:p>
    <w:p w:rsidR="008C6570" w:rsidRPr="009E0A72" w:rsidRDefault="008C6570" w:rsidP="00DC4333">
      <w:pPr>
        <w:shd w:val="clear" w:color="auto" w:fill="FFFFFF"/>
        <w:spacing w:line="240" w:lineRule="auto"/>
        <w:ind w:left="1257"/>
        <w:jc w:val="center"/>
        <w:rPr>
          <w:rFonts w:ascii="Times New Roman" w:eastAsia="Times New Roman" w:hAnsi="Times New Roman" w:cs="Times New Roman"/>
          <w:b/>
          <w:color w:val="404040" w:themeColor="text1" w:themeTint="BF"/>
          <w:spacing w:val="-1"/>
          <w:sz w:val="28"/>
          <w:szCs w:val="28"/>
        </w:rPr>
      </w:pPr>
      <w:r w:rsidRPr="009E0A72">
        <w:rPr>
          <w:rFonts w:ascii="Times New Roman" w:eastAsia="Times New Roman" w:hAnsi="Times New Roman" w:cs="Times New Roman"/>
          <w:b/>
          <w:color w:val="404040" w:themeColor="text1" w:themeTint="BF"/>
          <w:spacing w:val="-1"/>
          <w:sz w:val="28"/>
          <w:szCs w:val="28"/>
        </w:rPr>
        <w:t xml:space="preserve">УЧЕБНО - МЕТОДИЧЕСКОЕ И МАТЕРИАЛЬНО - ТЕХНИЧЕСКОЕ ОБЕСПЕЧЕНИЕ </w:t>
      </w:r>
    </w:p>
    <w:p w:rsidR="008C6570" w:rsidRPr="009E0A72" w:rsidRDefault="008C6570" w:rsidP="00DC4333">
      <w:pPr>
        <w:shd w:val="clear" w:color="auto" w:fill="FFFFFF"/>
        <w:spacing w:line="240" w:lineRule="auto"/>
        <w:ind w:left="1257"/>
        <w:jc w:val="center"/>
        <w:rPr>
          <w:rFonts w:ascii="Times New Roman" w:eastAsia="Times New Roman" w:hAnsi="Times New Roman" w:cs="Times New Roman"/>
          <w:b/>
          <w:color w:val="404040" w:themeColor="text1" w:themeTint="BF"/>
          <w:spacing w:val="-1"/>
          <w:sz w:val="24"/>
          <w:szCs w:val="24"/>
        </w:rPr>
      </w:pPr>
      <w:r w:rsidRPr="009E0A72">
        <w:rPr>
          <w:rFonts w:ascii="Times New Roman" w:eastAsia="Times New Roman" w:hAnsi="Times New Roman" w:cs="Times New Roman"/>
          <w:b/>
          <w:color w:val="404040" w:themeColor="text1" w:themeTint="BF"/>
          <w:spacing w:val="-1"/>
          <w:sz w:val="28"/>
          <w:szCs w:val="28"/>
        </w:rPr>
        <w:t>ОБРАЗОВАТЕЛЬНОГО ПРОЦЕССА</w:t>
      </w:r>
    </w:p>
    <w:tbl>
      <w:tblPr>
        <w:tblStyle w:val="a3"/>
        <w:tblW w:w="0" w:type="auto"/>
        <w:tblInd w:w="817" w:type="dxa"/>
        <w:tblLook w:val="04A0" w:firstRow="1" w:lastRow="0" w:firstColumn="1" w:lastColumn="0" w:noHBand="0" w:noVBand="1"/>
      </w:tblPr>
      <w:tblGrid>
        <w:gridCol w:w="4678"/>
        <w:gridCol w:w="9291"/>
      </w:tblGrid>
      <w:tr w:rsidR="008C6570" w:rsidRPr="009E0A72" w:rsidTr="00195D9B">
        <w:tc>
          <w:tcPr>
            <w:tcW w:w="4678" w:type="dxa"/>
          </w:tcPr>
          <w:p w:rsidR="008C6570" w:rsidRPr="009E0A72" w:rsidRDefault="008C6570" w:rsidP="00DC4333">
            <w:pPr>
              <w:jc w:val="cente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 xml:space="preserve">Наименование объектов и средств </w:t>
            </w:r>
          </w:p>
          <w:p w:rsidR="008C6570" w:rsidRPr="009E0A72" w:rsidRDefault="008C6570" w:rsidP="00DC4333">
            <w:pPr>
              <w:jc w:val="cente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 xml:space="preserve">материально-технического </w:t>
            </w:r>
          </w:p>
          <w:p w:rsidR="008C6570" w:rsidRPr="009E0A72" w:rsidRDefault="008C6570" w:rsidP="00DC4333">
            <w:pPr>
              <w:jc w:val="cente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обеспечения</w:t>
            </w:r>
          </w:p>
        </w:tc>
        <w:tc>
          <w:tcPr>
            <w:tcW w:w="9291" w:type="dxa"/>
          </w:tcPr>
          <w:p w:rsidR="008C6570" w:rsidRPr="009E0A72" w:rsidRDefault="008C6570" w:rsidP="00DC4333">
            <w:pPr>
              <w:jc w:val="center"/>
              <w:rPr>
                <w:rFonts w:ascii="Times New Roman" w:eastAsia="Times New Roman" w:hAnsi="Times New Roman" w:cs="Times New Roman"/>
                <w:color w:val="404040" w:themeColor="text1" w:themeTint="BF"/>
                <w:spacing w:val="-1"/>
                <w:sz w:val="24"/>
                <w:szCs w:val="24"/>
              </w:rPr>
            </w:pPr>
          </w:p>
          <w:p w:rsidR="008C6570" w:rsidRPr="009E0A72" w:rsidRDefault="008C6570" w:rsidP="00DC4333">
            <w:pPr>
              <w:jc w:val="cente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Примечания</w:t>
            </w:r>
          </w:p>
        </w:tc>
      </w:tr>
      <w:tr w:rsidR="008C6570" w:rsidRPr="009E0A72" w:rsidTr="00195D9B">
        <w:tc>
          <w:tcPr>
            <w:tcW w:w="13969" w:type="dxa"/>
            <w:gridSpan w:val="2"/>
          </w:tcPr>
          <w:p w:rsidR="008C6570" w:rsidRPr="009E0A72" w:rsidRDefault="008C6570" w:rsidP="00DC4333">
            <w:pPr>
              <w:jc w:val="center"/>
              <w:rPr>
                <w:rFonts w:ascii="Times New Roman" w:eastAsia="Times New Roman" w:hAnsi="Times New Roman" w:cs="Times New Roman"/>
                <w:b/>
                <w:color w:val="404040" w:themeColor="text1" w:themeTint="BF"/>
                <w:spacing w:val="-1"/>
                <w:sz w:val="24"/>
                <w:szCs w:val="24"/>
              </w:rPr>
            </w:pPr>
            <w:r w:rsidRPr="009E0A72">
              <w:rPr>
                <w:rFonts w:ascii="Times New Roman" w:eastAsia="Times New Roman" w:hAnsi="Times New Roman" w:cs="Times New Roman"/>
                <w:b/>
                <w:color w:val="404040" w:themeColor="text1" w:themeTint="BF"/>
                <w:spacing w:val="-1"/>
                <w:sz w:val="24"/>
                <w:szCs w:val="24"/>
              </w:rPr>
              <w:t>Программы</w:t>
            </w:r>
          </w:p>
        </w:tc>
      </w:tr>
      <w:tr w:rsidR="008C6570" w:rsidRPr="009E0A72" w:rsidTr="00195D9B">
        <w:tc>
          <w:tcPr>
            <w:tcW w:w="4678" w:type="dxa"/>
          </w:tcPr>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hAnsi="Times New Roman" w:cs="Times New Roman"/>
                <w:iCs/>
                <w:color w:val="404040" w:themeColor="text1" w:themeTint="BF"/>
                <w:sz w:val="24"/>
                <w:szCs w:val="24"/>
              </w:rPr>
              <w:t xml:space="preserve">Т.И. Бакланова. </w:t>
            </w:r>
            <w:r w:rsidRPr="009E0A72">
              <w:rPr>
                <w:rFonts w:ascii="Times New Roman" w:hAnsi="Times New Roman" w:cs="Times New Roman"/>
                <w:color w:val="404040" w:themeColor="text1" w:themeTint="BF"/>
                <w:sz w:val="24"/>
                <w:szCs w:val="24"/>
              </w:rPr>
              <w:t>Музыка</w:t>
            </w:r>
            <w:r w:rsidRPr="009E0A72">
              <w:rPr>
                <w:rFonts w:ascii="Times New Roman" w:eastAsia="Times New Roman" w:hAnsi="Times New Roman" w:cs="Times New Roman"/>
                <w:color w:val="404040" w:themeColor="text1" w:themeTint="BF"/>
                <w:spacing w:val="-1"/>
                <w:sz w:val="24"/>
                <w:szCs w:val="24"/>
              </w:rPr>
              <w:t>, 1 – 4 классы, АСТ – Астрель, 2013 г.</w:t>
            </w:r>
          </w:p>
        </w:tc>
        <w:tc>
          <w:tcPr>
            <w:tcW w:w="9291" w:type="dxa"/>
          </w:tcPr>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В программе определены цели и задачи курса, рассмотрены особенности содержания и результаты его освоения (личностные, метапредметные и предметные); представлены со держание начального общего образования по музыке,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tc>
      </w:tr>
      <w:tr w:rsidR="008C6570" w:rsidRPr="009E0A72" w:rsidTr="00195D9B">
        <w:tc>
          <w:tcPr>
            <w:tcW w:w="13969" w:type="dxa"/>
            <w:gridSpan w:val="2"/>
          </w:tcPr>
          <w:p w:rsidR="008C6570" w:rsidRPr="009E0A72" w:rsidRDefault="008C6570" w:rsidP="00DC4333">
            <w:pPr>
              <w:jc w:val="center"/>
              <w:rPr>
                <w:rFonts w:ascii="Times New Roman" w:eastAsia="Times New Roman" w:hAnsi="Times New Roman" w:cs="Times New Roman"/>
                <w:b/>
                <w:color w:val="404040" w:themeColor="text1" w:themeTint="BF"/>
                <w:spacing w:val="-1"/>
                <w:sz w:val="24"/>
                <w:szCs w:val="24"/>
              </w:rPr>
            </w:pPr>
            <w:r w:rsidRPr="009E0A72">
              <w:rPr>
                <w:rFonts w:ascii="Times New Roman" w:eastAsia="Times New Roman" w:hAnsi="Times New Roman" w:cs="Times New Roman"/>
                <w:b/>
                <w:color w:val="404040" w:themeColor="text1" w:themeTint="BF"/>
                <w:spacing w:val="-1"/>
                <w:sz w:val="24"/>
                <w:szCs w:val="24"/>
              </w:rPr>
              <w:t>Учебники</w:t>
            </w:r>
          </w:p>
        </w:tc>
      </w:tr>
      <w:tr w:rsidR="008C6570" w:rsidRPr="009E0A72" w:rsidTr="00195D9B">
        <w:tc>
          <w:tcPr>
            <w:tcW w:w="4678" w:type="dxa"/>
          </w:tcPr>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 xml:space="preserve">1. </w:t>
            </w:r>
            <w:r w:rsidRPr="009E0A72">
              <w:rPr>
                <w:rFonts w:ascii="Times New Roman" w:hAnsi="Times New Roman" w:cs="Times New Roman"/>
                <w:iCs/>
                <w:color w:val="404040" w:themeColor="text1" w:themeTint="BF"/>
                <w:sz w:val="24"/>
                <w:szCs w:val="24"/>
              </w:rPr>
              <w:t xml:space="preserve">Т.И. Бакланова. </w:t>
            </w:r>
            <w:r w:rsidRPr="009E0A72">
              <w:rPr>
                <w:rFonts w:ascii="Times New Roman" w:hAnsi="Times New Roman" w:cs="Times New Roman"/>
                <w:color w:val="404040" w:themeColor="text1" w:themeTint="BF"/>
                <w:sz w:val="24"/>
                <w:szCs w:val="24"/>
              </w:rPr>
              <w:t>Музыка. 2 класс. Учебник.</w:t>
            </w:r>
            <w:r w:rsidRPr="009E0A72">
              <w:rPr>
                <w:rFonts w:ascii="Times New Roman" w:eastAsia="Times New Roman" w:hAnsi="Times New Roman" w:cs="Times New Roman"/>
                <w:color w:val="404040" w:themeColor="text1" w:themeTint="BF"/>
                <w:spacing w:val="-1"/>
                <w:sz w:val="24"/>
                <w:szCs w:val="24"/>
              </w:rPr>
              <w:t xml:space="preserve"> — М.: АСТ, Астрель.</w:t>
            </w:r>
          </w:p>
          <w:p w:rsidR="008C6570" w:rsidRPr="009E0A72" w:rsidRDefault="008C6570" w:rsidP="00DC4333">
            <w:pPr>
              <w:rPr>
                <w:rFonts w:ascii="Times New Roman" w:eastAsia="Times New Roman" w:hAnsi="Times New Roman" w:cs="Times New Roman"/>
                <w:color w:val="404040" w:themeColor="text1" w:themeTint="BF"/>
                <w:spacing w:val="-1"/>
                <w:sz w:val="24"/>
                <w:szCs w:val="24"/>
              </w:rPr>
            </w:pPr>
          </w:p>
        </w:tc>
        <w:tc>
          <w:tcPr>
            <w:tcW w:w="9291" w:type="dxa"/>
          </w:tcPr>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 xml:space="preserve">В учебниках реализована главная цель, которую ставили перед собой авторы, — </w:t>
            </w:r>
            <w:proofErr w:type="spellStart"/>
            <w:proofErr w:type="gramStart"/>
            <w:r w:rsidRPr="009E0A72">
              <w:rPr>
                <w:rFonts w:ascii="Times New Roman" w:eastAsia="Times New Roman" w:hAnsi="Times New Roman" w:cs="Times New Roman"/>
                <w:color w:val="404040" w:themeColor="text1" w:themeTint="BF"/>
                <w:spacing w:val="-1"/>
                <w:sz w:val="24"/>
                <w:szCs w:val="24"/>
              </w:rPr>
              <w:t>разви-тие</w:t>
            </w:r>
            <w:proofErr w:type="spellEnd"/>
            <w:proofErr w:type="gramEnd"/>
            <w:r w:rsidRPr="009E0A72">
              <w:rPr>
                <w:rFonts w:ascii="Times New Roman" w:eastAsia="Times New Roman" w:hAnsi="Times New Roman" w:cs="Times New Roman"/>
                <w:color w:val="404040" w:themeColor="text1" w:themeTint="BF"/>
                <w:spacing w:val="-1"/>
                <w:sz w:val="24"/>
                <w:szCs w:val="24"/>
              </w:rPr>
              <w:t xml:space="preserve"> личности школьника средствами музыки, путем формирования универсальных учебных действий, развития мышления, речи, пространственного воображения.</w:t>
            </w:r>
          </w:p>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 xml:space="preserve"> Содержание учебников соответствует программе и позволяет младшим школьникам изучать музыку на разных уровнях за счет обязательного и дополнительного материала, включения различных практикумов, исследовательских и практических работ, исторического и справочного материала, а так же проектов. </w:t>
            </w:r>
          </w:p>
        </w:tc>
      </w:tr>
      <w:tr w:rsidR="008C6570" w:rsidRPr="009E0A72" w:rsidTr="00195D9B">
        <w:tc>
          <w:tcPr>
            <w:tcW w:w="13969" w:type="dxa"/>
            <w:gridSpan w:val="2"/>
          </w:tcPr>
          <w:p w:rsidR="008C6570" w:rsidRPr="009E0A72" w:rsidRDefault="008C6570" w:rsidP="00DC4333">
            <w:pPr>
              <w:jc w:val="center"/>
              <w:rPr>
                <w:rFonts w:ascii="Times New Roman" w:eastAsia="Times New Roman" w:hAnsi="Times New Roman" w:cs="Times New Roman"/>
                <w:b/>
                <w:color w:val="404040" w:themeColor="text1" w:themeTint="BF"/>
                <w:spacing w:val="-1"/>
                <w:sz w:val="24"/>
                <w:szCs w:val="24"/>
              </w:rPr>
            </w:pPr>
            <w:r w:rsidRPr="009E0A72">
              <w:rPr>
                <w:rFonts w:ascii="Times New Roman" w:eastAsia="Times New Roman" w:hAnsi="Times New Roman" w:cs="Times New Roman"/>
                <w:b/>
                <w:color w:val="404040" w:themeColor="text1" w:themeTint="BF"/>
                <w:spacing w:val="-1"/>
                <w:sz w:val="24"/>
                <w:szCs w:val="24"/>
              </w:rPr>
              <w:t>Рабочие тетради</w:t>
            </w:r>
          </w:p>
        </w:tc>
      </w:tr>
      <w:tr w:rsidR="008C6570" w:rsidRPr="009E0A72" w:rsidTr="00195D9B">
        <w:tc>
          <w:tcPr>
            <w:tcW w:w="4678" w:type="dxa"/>
          </w:tcPr>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1</w:t>
            </w:r>
            <w:r w:rsidRPr="009E0A72">
              <w:rPr>
                <w:rFonts w:ascii="Times New Roman" w:hAnsi="Times New Roman" w:cs="Times New Roman"/>
                <w:iCs/>
                <w:color w:val="404040" w:themeColor="text1" w:themeTint="BF"/>
                <w:sz w:val="24"/>
                <w:szCs w:val="24"/>
              </w:rPr>
              <w:t xml:space="preserve"> Т.И. Бакланова. </w:t>
            </w:r>
            <w:r w:rsidRPr="009E0A72">
              <w:rPr>
                <w:rFonts w:ascii="Times New Roman" w:hAnsi="Times New Roman" w:cs="Times New Roman"/>
                <w:color w:val="404040" w:themeColor="text1" w:themeTint="BF"/>
                <w:sz w:val="24"/>
                <w:szCs w:val="24"/>
              </w:rPr>
              <w:t>Музыка.</w:t>
            </w:r>
            <w:r w:rsidRPr="009E0A72">
              <w:rPr>
                <w:rFonts w:ascii="Times New Roman" w:eastAsia="Times New Roman" w:hAnsi="Times New Roman" w:cs="Times New Roman"/>
                <w:color w:val="404040" w:themeColor="text1" w:themeTint="BF"/>
                <w:spacing w:val="-1"/>
                <w:sz w:val="24"/>
                <w:szCs w:val="24"/>
              </w:rPr>
              <w:t xml:space="preserve"> 2 класс: рабочая тетрадь. — М.: АСТ, Астрель </w:t>
            </w:r>
          </w:p>
          <w:p w:rsidR="008C6570" w:rsidRPr="009E0A72" w:rsidRDefault="008C6570" w:rsidP="00DC4333">
            <w:pPr>
              <w:rPr>
                <w:rFonts w:ascii="Times New Roman" w:eastAsia="Times New Roman" w:hAnsi="Times New Roman" w:cs="Times New Roman"/>
                <w:color w:val="404040" w:themeColor="text1" w:themeTint="BF"/>
                <w:spacing w:val="-1"/>
                <w:sz w:val="24"/>
                <w:szCs w:val="24"/>
              </w:rPr>
            </w:pPr>
          </w:p>
        </w:tc>
        <w:tc>
          <w:tcPr>
            <w:tcW w:w="9291" w:type="dxa"/>
          </w:tcPr>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 xml:space="preserve">Рабочие тетради предназначены для организации самостоятельной деятельности учащих </w:t>
            </w:r>
            <w:proofErr w:type="spellStart"/>
            <w:r w:rsidRPr="009E0A72">
              <w:rPr>
                <w:rFonts w:ascii="Times New Roman" w:eastAsia="Times New Roman" w:hAnsi="Times New Roman" w:cs="Times New Roman"/>
                <w:color w:val="404040" w:themeColor="text1" w:themeTint="BF"/>
                <w:spacing w:val="-1"/>
                <w:sz w:val="24"/>
                <w:szCs w:val="24"/>
              </w:rPr>
              <w:t>ся</w:t>
            </w:r>
            <w:proofErr w:type="spellEnd"/>
            <w:r w:rsidRPr="009E0A72">
              <w:rPr>
                <w:rFonts w:ascii="Times New Roman" w:eastAsia="Times New Roman" w:hAnsi="Times New Roman" w:cs="Times New Roman"/>
                <w:color w:val="404040" w:themeColor="text1" w:themeTint="BF"/>
                <w:spacing w:val="-1"/>
                <w:sz w:val="24"/>
                <w:szCs w:val="24"/>
              </w:rPr>
              <w:t xml:space="preserve">. В них представлена система разнообразных заданий для закрепления знаний и </w:t>
            </w:r>
            <w:proofErr w:type="spellStart"/>
            <w:proofErr w:type="gramStart"/>
            <w:r w:rsidRPr="009E0A72">
              <w:rPr>
                <w:rFonts w:ascii="Times New Roman" w:eastAsia="Times New Roman" w:hAnsi="Times New Roman" w:cs="Times New Roman"/>
                <w:color w:val="404040" w:themeColor="text1" w:themeTint="BF"/>
                <w:spacing w:val="-1"/>
                <w:sz w:val="24"/>
                <w:szCs w:val="24"/>
              </w:rPr>
              <w:t>отра-ботки</w:t>
            </w:r>
            <w:proofErr w:type="spellEnd"/>
            <w:proofErr w:type="gramEnd"/>
            <w:r w:rsidRPr="009E0A72">
              <w:rPr>
                <w:rFonts w:ascii="Times New Roman" w:eastAsia="Times New Roman" w:hAnsi="Times New Roman" w:cs="Times New Roman"/>
                <w:color w:val="404040" w:themeColor="text1" w:themeTint="BF"/>
                <w:spacing w:val="-1"/>
                <w:sz w:val="24"/>
                <w:szCs w:val="24"/>
              </w:rPr>
              <w:t xml:space="preserve"> универсальных учебных действий. Задания в тетрадях располагаются в </w:t>
            </w:r>
            <w:proofErr w:type="spellStart"/>
            <w:proofErr w:type="gramStart"/>
            <w:r w:rsidRPr="009E0A72">
              <w:rPr>
                <w:rFonts w:ascii="Times New Roman" w:eastAsia="Times New Roman" w:hAnsi="Times New Roman" w:cs="Times New Roman"/>
                <w:color w:val="404040" w:themeColor="text1" w:themeTint="BF"/>
                <w:spacing w:val="-1"/>
                <w:sz w:val="24"/>
                <w:szCs w:val="24"/>
              </w:rPr>
              <w:t>соответ-ствии</w:t>
            </w:r>
            <w:proofErr w:type="spellEnd"/>
            <w:proofErr w:type="gramEnd"/>
            <w:r w:rsidRPr="009E0A72">
              <w:rPr>
                <w:rFonts w:ascii="Times New Roman" w:eastAsia="Times New Roman" w:hAnsi="Times New Roman" w:cs="Times New Roman"/>
                <w:color w:val="404040" w:themeColor="text1" w:themeTint="BF"/>
                <w:spacing w:val="-1"/>
                <w:sz w:val="24"/>
                <w:szCs w:val="24"/>
              </w:rPr>
              <w:t xml:space="preserve"> с содержанием учебников.</w:t>
            </w:r>
          </w:p>
          <w:p w:rsidR="008C6570" w:rsidRPr="009E0A72" w:rsidRDefault="008C6570" w:rsidP="00DC4333">
            <w:pPr>
              <w:rPr>
                <w:rFonts w:ascii="Times New Roman" w:eastAsia="Times New Roman" w:hAnsi="Times New Roman" w:cs="Times New Roman"/>
                <w:color w:val="404040" w:themeColor="text1" w:themeTint="BF"/>
                <w:spacing w:val="-1"/>
                <w:sz w:val="24"/>
                <w:szCs w:val="24"/>
              </w:rPr>
            </w:pPr>
          </w:p>
        </w:tc>
      </w:tr>
      <w:tr w:rsidR="008C6570" w:rsidRPr="009E0A72" w:rsidTr="00195D9B">
        <w:tc>
          <w:tcPr>
            <w:tcW w:w="13969" w:type="dxa"/>
            <w:gridSpan w:val="2"/>
          </w:tcPr>
          <w:p w:rsidR="008C6570" w:rsidRPr="009E0A72" w:rsidRDefault="008C6570" w:rsidP="00DC4333">
            <w:pPr>
              <w:jc w:val="center"/>
              <w:rPr>
                <w:rFonts w:ascii="Times New Roman" w:eastAsia="Times New Roman" w:hAnsi="Times New Roman" w:cs="Times New Roman"/>
                <w:b/>
                <w:color w:val="404040" w:themeColor="text1" w:themeTint="BF"/>
                <w:spacing w:val="-1"/>
                <w:sz w:val="24"/>
                <w:szCs w:val="24"/>
              </w:rPr>
            </w:pPr>
            <w:r w:rsidRPr="009E0A72">
              <w:rPr>
                <w:rFonts w:ascii="Times New Roman" w:eastAsia="Times New Roman" w:hAnsi="Times New Roman" w:cs="Times New Roman"/>
                <w:b/>
                <w:color w:val="404040" w:themeColor="text1" w:themeTint="BF"/>
                <w:spacing w:val="-1"/>
                <w:sz w:val="24"/>
                <w:szCs w:val="24"/>
              </w:rPr>
              <w:t>Методические пособия для учителя</w:t>
            </w:r>
          </w:p>
        </w:tc>
      </w:tr>
      <w:tr w:rsidR="008C6570" w:rsidRPr="009E0A72" w:rsidTr="00195D9B">
        <w:tc>
          <w:tcPr>
            <w:tcW w:w="4678" w:type="dxa"/>
          </w:tcPr>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 xml:space="preserve">1. </w:t>
            </w:r>
            <w:r w:rsidR="00263A5C" w:rsidRPr="009E0A72">
              <w:rPr>
                <w:rFonts w:ascii="Times New Roman" w:eastAsia="Times New Roman" w:hAnsi="Times New Roman" w:cs="Times New Roman"/>
                <w:color w:val="404040" w:themeColor="text1" w:themeTint="BF"/>
                <w:spacing w:val="-1"/>
                <w:sz w:val="24"/>
                <w:szCs w:val="24"/>
              </w:rPr>
              <w:t xml:space="preserve">Т. И. Бакланова. </w:t>
            </w:r>
            <w:r w:rsidRPr="009E0A72">
              <w:rPr>
                <w:rFonts w:ascii="Times New Roman" w:eastAsia="Times New Roman" w:hAnsi="Times New Roman" w:cs="Times New Roman"/>
                <w:color w:val="404040" w:themeColor="text1" w:themeTint="BF"/>
                <w:spacing w:val="-1"/>
                <w:sz w:val="24"/>
                <w:szCs w:val="24"/>
              </w:rPr>
              <w:t xml:space="preserve"> Обучение в</w:t>
            </w:r>
            <w:r w:rsidR="00263A5C" w:rsidRPr="009E0A72">
              <w:rPr>
                <w:rFonts w:ascii="Times New Roman" w:eastAsia="Times New Roman" w:hAnsi="Times New Roman" w:cs="Times New Roman"/>
                <w:color w:val="404040" w:themeColor="text1" w:themeTint="BF"/>
                <w:spacing w:val="-1"/>
                <w:sz w:val="24"/>
                <w:szCs w:val="24"/>
              </w:rPr>
              <w:t>о</w:t>
            </w:r>
            <w:r w:rsidRPr="009E0A72">
              <w:rPr>
                <w:rFonts w:ascii="Times New Roman" w:eastAsia="Times New Roman" w:hAnsi="Times New Roman" w:cs="Times New Roman"/>
                <w:color w:val="404040" w:themeColor="text1" w:themeTint="BF"/>
                <w:spacing w:val="-1"/>
                <w:sz w:val="24"/>
                <w:szCs w:val="24"/>
              </w:rPr>
              <w:t xml:space="preserve"> </w:t>
            </w:r>
            <w:r w:rsidR="00263A5C" w:rsidRPr="009E0A72">
              <w:rPr>
                <w:rFonts w:ascii="Times New Roman" w:eastAsia="Times New Roman" w:hAnsi="Times New Roman" w:cs="Times New Roman"/>
                <w:color w:val="404040" w:themeColor="text1" w:themeTint="BF"/>
                <w:spacing w:val="-1"/>
                <w:sz w:val="24"/>
                <w:szCs w:val="24"/>
              </w:rPr>
              <w:t>2</w:t>
            </w:r>
            <w:r w:rsidRPr="009E0A72">
              <w:rPr>
                <w:rFonts w:ascii="Times New Roman" w:eastAsia="Times New Roman" w:hAnsi="Times New Roman" w:cs="Times New Roman"/>
                <w:color w:val="404040" w:themeColor="text1" w:themeTint="BF"/>
                <w:spacing w:val="-1"/>
                <w:sz w:val="24"/>
                <w:szCs w:val="24"/>
              </w:rPr>
              <w:t xml:space="preserve"> классе по учебнику «</w:t>
            </w:r>
            <w:r w:rsidR="00263A5C" w:rsidRPr="009E0A72">
              <w:rPr>
                <w:rFonts w:ascii="Times New Roman" w:eastAsia="Times New Roman" w:hAnsi="Times New Roman" w:cs="Times New Roman"/>
                <w:color w:val="404040" w:themeColor="text1" w:themeTint="BF"/>
                <w:spacing w:val="-1"/>
                <w:sz w:val="24"/>
                <w:szCs w:val="24"/>
              </w:rPr>
              <w:t>Музыка</w:t>
            </w:r>
            <w:r w:rsidRPr="009E0A72">
              <w:rPr>
                <w:rFonts w:ascii="Times New Roman" w:eastAsia="Times New Roman" w:hAnsi="Times New Roman" w:cs="Times New Roman"/>
                <w:color w:val="404040" w:themeColor="text1" w:themeTint="BF"/>
                <w:spacing w:val="-1"/>
                <w:sz w:val="24"/>
                <w:szCs w:val="24"/>
              </w:rPr>
              <w:t xml:space="preserve">». — М.: АСТ, Астрель </w:t>
            </w:r>
          </w:p>
          <w:p w:rsidR="008C6570" w:rsidRPr="009E0A72" w:rsidRDefault="008C6570" w:rsidP="00DC4333">
            <w:pPr>
              <w:rPr>
                <w:rFonts w:ascii="Times New Roman" w:eastAsia="Times New Roman" w:hAnsi="Times New Roman" w:cs="Times New Roman"/>
                <w:color w:val="404040" w:themeColor="text1" w:themeTint="BF"/>
                <w:spacing w:val="-1"/>
                <w:sz w:val="24"/>
                <w:szCs w:val="24"/>
              </w:rPr>
            </w:pPr>
          </w:p>
        </w:tc>
        <w:tc>
          <w:tcPr>
            <w:tcW w:w="9291" w:type="dxa"/>
          </w:tcPr>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 xml:space="preserve">В методических пособиях описана авторская технология обучения </w:t>
            </w:r>
            <w:r w:rsidR="00263A5C" w:rsidRPr="009E0A72">
              <w:rPr>
                <w:rFonts w:ascii="Times New Roman" w:eastAsia="Times New Roman" w:hAnsi="Times New Roman" w:cs="Times New Roman"/>
                <w:color w:val="404040" w:themeColor="text1" w:themeTint="BF"/>
                <w:spacing w:val="-1"/>
                <w:sz w:val="24"/>
                <w:szCs w:val="24"/>
              </w:rPr>
              <w:t>музыке</w:t>
            </w:r>
            <w:r w:rsidRPr="009E0A72">
              <w:rPr>
                <w:rFonts w:ascii="Times New Roman" w:eastAsia="Times New Roman" w:hAnsi="Times New Roman" w:cs="Times New Roman"/>
                <w:color w:val="404040" w:themeColor="text1" w:themeTint="BF"/>
                <w:spacing w:val="-1"/>
                <w:sz w:val="24"/>
                <w:szCs w:val="24"/>
              </w:rPr>
              <w:t>. Пособия построены поурочно и включают примерное тематическое планирование.</w:t>
            </w:r>
          </w:p>
          <w:p w:rsidR="008C6570" w:rsidRPr="009E0A72" w:rsidRDefault="008C6570" w:rsidP="00DC4333">
            <w:pPr>
              <w:rPr>
                <w:rFonts w:ascii="Times New Roman" w:eastAsia="Times New Roman" w:hAnsi="Times New Roman" w:cs="Times New Roman"/>
                <w:color w:val="404040" w:themeColor="text1" w:themeTint="BF"/>
                <w:spacing w:val="-1"/>
                <w:sz w:val="24"/>
                <w:szCs w:val="24"/>
              </w:rPr>
            </w:pPr>
          </w:p>
        </w:tc>
      </w:tr>
      <w:tr w:rsidR="008C6570" w:rsidRPr="009E0A72" w:rsidTr="00195D9B">
        <w:tc>
          <w:tcPr>
            <w:tcW w:w="13969" w:type="dxa"/>
            <w:gridSpan w:val="2"/>
          </w:tcPr>
          <w:p w:rsidR="008C6570" w:rsidRPr="009E0A72" w:rsidRDefault="008C6570" w:rsidP="00DC4333">
            <w:pPr>
              <w:jc w:val="center"/>
              <w:rPr>
                <w:rFonts w:ascii="Times New Roman" w:eastAsia="Times New Roman" w:hAnsi="Times New Roman" w:cs="Times New Roman"/>
                <w:b/>
                <w:color w:val="404040" w:themeColor="text1" w:themeTint="BF"/>
                <w:spacing w:val="-1"/>
                <w:sz w:val="24"/>
                <w:szCs w:val="24"/>
              </w:rPr>
            </w:pPr>
            <w:r w:rsidRPr="009E0A72">
              <w:rPr>
                <w:rFonts w:ascii="Times New Roman" w:eastAsia="Times New Roman" w:hAnsi="Times New Roman" w:cs="Times New Roman"/>
                <w:b/>
                <w:color w:val="404040" w:themeColor="text1" w:themeTint="BF"/>
                <w:spacing w:val="-1"/>
                <w:sz w:val="24"/>
                <w:szCs w:val="24"/>
              </w:rPr>
              <w:t>Технические средства</w:t>
            </w:r>
          </w:p>
        </w:tc>
      </w:tr>
      <w:tr w:rsidR="008C6570" w:rsidRPr="009E0A72" w:rsidTr="00195D9B">
        <w:tc>
          <w:tcPr>
            <w:tcW w:w="4678" w:type="dxa"/>
          </w:tcPr>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1. Персональный компьютер.</w:t>
            </w:r>
          </w:p>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 xml:space="preserve">2. </w:t>
            </w:r>
            <w:proofErr w:type="spellStart"/>
            <w:r w:rsidRPr="009E0A72">
              <w:rPr>
                <w:rFonts w:ascii="Times New Roman" w:eastAsia="Times New Roman" w:hAnsi="Times New Roman" w:cs="Times New Roman"/>
                <w:color w:val="404040" w:themeColor="text1" w:themeTint="BF"/>
                <w:spacing w:val="-1"/>
                <w:sz w:val="24"/>
                <w:szCs w:val="24"/>
              </w:rPr>
              <w:t>Мультимедиапроектор</w:t>
            </w:r>
            <w:proofErr w:type="spellEnd"/>
            <w:r w:rsidRPr="009E0A72">
              <w:rPr>
                <w:rFonts w:ascii="Times New Roman" w:eastAsia="Times New Roman" w:hAnsi="Times New Roman" w:cs="Times New Roman"/>
                <w:color w:val="404040" w:themeColor="text1" w:themeTint="BF"/>
                <w:spacing w:val="-1"/>
                <w:sz w:val="24"/>
                <w:szCs w:val="24"/>
              </w:rPr>
              <w:t xml:space="preserve"> с экраном </w:t>
            </w:r>
          </w:p>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и интерактивная доска.</w:t>
            </w:r>
          </w:p>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3. Копир.</w:t>
            </w:r>
          </w:p>
          <w:p w:rsidR="008C6570" w:rsidRPr="009E0A72" w:rsidRDefault="008C6570" w:rsidP="00DC4333">
            <w:pPr>
              <w:rPr>
                <w:rFonts w:ascii="Times New Roman" w:eastAsia="Times New Roman" w:hAnsi="Times New Roman" w:cs="Times New Roman"/>
                <w:color w:val="404040" w:themeColor="text1" w:themeTint="BF"/>
                <w:spacing w:val="-1"/>
                <w:sz w:val="24"/>
                <w:szCs w:val="24"/>
              </w:rPr>
            </w:pPr>
            <w:r w:rsidRPr="009E0A72">
              <w:rPr>
                <w:rFonts w:ascii="Times New Roman" w:eastAsia="Times New Roman" w:hAnsi="Times New Roman" w:cs="Times New Roman"/>
                <w:color w:val="404040" w:themeColor="text1" w:themeTint="BF"/>
                <w:spacing w:val="-1"/>
                <w:sz w:val="24"/>
                <w:szCs w:val="24"/>
              </w:rPr>
              <w:t>4. Принтер.</w:t>
            </w:r>
          </w:p>
        </w:tc>
        <w:tc>
          <w:tcPr>
            <w:tcW w:w="9291" w:type="dxa"/>
          </w:tcPr>
          <w:p w:rsidR="008C6570" w:rsidRPr="009E0A72" w:rsidRDefault="008C6570" w:rsidP="00DC4333">
            <w:pPr>
              <w:jc w:val="center"/>
              <w:rPr>
                <w:rFonts w:ascii="Times New Roman" w:eastAsia="Times New Roman" w:hAnsi="Times New Roman" w:cs="Times New Roman"/>
                <w:b/>
                <w:color w:val="404040" w:themeColor="text1" w:themeTint="BF"/>
                <w:spacing w:val="-1"/>
                <w:sz w:val="24"/>
                <w:szCs w:val="24"/>
              </w:rPr>
            </w:pPr>
          </w:p>
        </w:tc>
      </w:tr>
    </w:tbl>
    <w:p w:rsidR="008C6570" w:rsidRPr="009E0A72" w:rsidRDefault="008C6570" w:rsidP="00DC4333">
      <w:pPr>
        <w:spacing w:line="240" w:lineRule="auto"/>
        <w:rPr>
          <w:rFonts w:ascii="Times New Roman" w:hAnsi="Times New Roman" w:cs="Times New Roman"/>
          <w:b/>
          <w:color w:val="404040" w:themeColor="text1" w:themeTint="BF"/>
          <w:sz w:val="24"/>
          <w:szCs w:val="24"/>
        </w:rPr>
      </w:pPr>
    </w:p>
    <w:p w:rsidR="008A65AC" w:rsidRPr="009E0A72" w:rsidRDefault="008A65AC" w:rsidP="00D2425A">
      <w:pPr>
        <w:framePr w:w="15875" w:wrap="auto" w:hAnchor="text"/>
        <w:spacing w:line="240" w:lineRule="auto"/>
        <w:rPr>
          <w:rFonts w:ascii="Times New Roman" w:hAnsi="Times New Roman" w:cs="Times New Roman"/>
          <w:color w:val="404040" w:themeColor="text1" w:themeTint="BF"/>
          <w:sz w:val="24"/>
          <w:szCs w:val="24"/>
        </w:rPr>
        <w:sectPr w:rsidR="008A65AC" w:rsidRPr="009E0A72" w:rsidSect="00D2425A">
          <w:pgSz w:w="16838" w:h="11906" w:orient="landscape"/>
          <w:pgMar w:top="284" w:right="395" w:bottom="284" w:left="284" w:header="709" w:footer="709" w:gutter="0"/>
          <w:cols w:space="708"/>
          <w:docGrid w:linePitch="360"/>
        </w:sectPr>
      </w:pPr>
    </w:p>
    <w:p w:rsidR="005F3D7D" w:rsidRPr="009E0A72" w:rsidRDefault="005F3D7D" w:rsidP="005F3D7D">
      <w:pPr>
        <w:pStyle w:val="a7"/>
        <w:autoSpaceDE w:val="0"/>
        <w:autoSpaceDN w:val="0"/>
        <w:adjustRightInd w:val="0"/>
        <w:spacing w:after="0" w:line="240" w:lineRule="auto"/>
        <w:jc w:val="center"/>
        <w:rPr>
          <w:rFonts w:ascii="Times New Roman" w:hAnsi="Times New Roman" w:cs="Times New Roman"/>
          <w:b/>
          <w:bCs/>
          <w:color w:val="404040" w:themeColor="text1" w:themeTint="BF"/>
          <w:sz w:val="28"/>
          <w:szCs w:val="28"/>
        </w:rPr>
      </w:pPr>
      <w:r w:rsidRPr="009E0A72">
        <w:rPr>
          <w:rFonts w:ascii="Times New Roman" w:hAnsi="Times New Roman" w:cs="Times New Roman"/>
          <w:b/>
          <w:bCs/>
          <w:color w:val="404040" w:themeColor="text1" w:themeTint="BF"/>
          <w:sz w:val="28"/>
          <w:szCs w:val="28"/>
        </w:rPr>
        <w:lastRenderedPageBreak/>
        <w:t>Планируемые результаты изучения курса «Музыка 2 класс» и нормы оценивания</w:t>
      </w:r>
    </w:p>
    <w:p w:rsidR="00A46965" w:rsidRPr="009E0A72" w:rsidRDefault="00A46965"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r w:rsidRPr="009E0A72">
        <w:rPr>
          <w:rFonts w:ascii="Times New Roman" w:hAnsi="Times New Roman" w:cs="Times New Roman"/>
          <w:b/>
          <w:bCs/>
          <w:color w:val="404040" w:themeColor="text1" w:themeTint="BF"/>
          <w:sz w:val="24"/>
          <w:szCs w:val="24"/>
        </w:rPr>
        <w:t>К концу 2 класса</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ЛИЧНОСТНЫЕ</w:t>
      </w:r>
    </w:p>
    <w:p w:rsidR="00A46965" w:rsidRPr="009E0A72" w:rsidRDefault="00A46965" w:rsidP="00DC4333">
      <w:pPr>
        <w:autoSpaceDE w:val="0"/>
        <w:autoSpaceDN w:val="0"/>
        <w:adjustRightInd w:val="0"/>
        <w:spacing w:after="0" w:line="240" w:lineRule="auto"/>
        <w:rPr>
          <w:rFonts w:ascii="Times New Roman" w:hAnsi="Times New Roman" w:cs="Times New Roman"/>
          <w:b/>
          <w:bCs/>
          <w:i/>
          <w:iCs/>
          <w:color w:val="404040" w:themeColor="text1" w:themeTint="BF"/>
          <w:sz w:val="24"/>
          <w:szCs w:val="24"/>
        </w:rPr>
      </w:pPr>
      <w:r w:rsidRPr="009E0A72">
        <w:rPr>
          <w:rFonts w:ascii="Times New Roman" w:hAnsi="Times New Roman" w:cs="Times New Roman"/>
          <w:b/>
          <w:bCs/>
          <w:i/>
          <w:iCs/>
          <w:color w:val="404040" w:themeColor="text1" w:themeTint="BF"/>
          <w:sz w:val="24"/>
          <w:szCs w:val="24"/>
        </w:rPr>
        <w:t>У учащихся будут сформированы:</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мотивация и познавательный интерес к музыке и музыкальной деятельности;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чувство уважения к народной песне, народным традициям, музыкальной культуре России;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эмоционально-ценностное отношение к произведениям народной и классической музыки.</w:t>
      </w:r>
    </w:p>
    <w:p w:rsidR="00A46965" w:rsidRPr="009E0A72" w:rsidRDefault="00A46965" w:rsidP="00DC4333">
      <w:pPr>
        <w:autoSpaceDE w:val="0"/>
        <w:autoSpaceDN w:val="0"/>
        <w:adjustRightInd w:val="0"/>
        <w:spacing w:after="0" w:line="240" w:lineRule="auto"/>
        <w:rPr>
          <w:rFonts w:ascii="Times New Roman" w:hAnsi="Times New Roman" w:cs="Times New Roman"/>
          <w:b/>
          <w:bCs/>
          <w:i/>
          <w:iCs/>
          <w:color w:val="404040" w:themeColor="text1" w:themeTint="BF"/>
          <w:sz w:val="24"/>
          <w:szCs w:val="24"/>
        </w:rPr>
      </w:pPr>
      <w:r w:rsidRPr="009E0A72">
        <w:rPr>
          <w:rFonts w:ascii="Times New Roman" w:hAnsi="Times New Roman" w:cs="Times New Roman"/>
          <w:b/>
          <w:bCs/>
          <w:i/>
          <w:iCs/>
          <w:color w:val="404040" w:themeColor="text1" w:themeTint="BF"/>
          <w:sz w:val="24"/>
          <w:szCs w:val="24"/>
        </w:rPr>
        <w:t>Учащиеся получат возможность для формирования: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чувства сопричастности к культуре своего народа;</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эмоционально-ценностного отношения к Государственному гимну России;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понимания разнообразия и богатства музыкальных средств для выражения состояния природы, духовного состояния человека;</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положительной мотивации к изучению основ музыкальных знаний, основ нотной грамоты;</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мотивации к занятиям определённым видом музыкальной деятельности;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эмоционально-ценностного отношения к музыке как живому, образному искусству.</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ПРЕДМЕТНЫЕ</w:t>
      </w:r>
    </w:p>
    <w:p w:rsidR="00A46965" w:rsidRPr="009E0A72" w:rsidRDefault="00A46965" w:rsidP="00DC4333">
      <w:pPr>
        <w:autoSpaceDE w:val="0"/>
        <w:autoSpaceDN w:val="0"/>
        <w:adjustRightInd w:val="0"/>
        <w:spacing w:after="0" w:line="240" w:lineRule="auto"/>
        <w:rPr>
          <w:rFonts w:ascii="Times New Roman" w:hAnsi="Times New Roman" w:cs="Times New Roman"/>
          <w:b/>
          <w:bCs/>
          <w:i/>
          <w:iCs/>
          <w:color w:val="404040" w:themeColor="text1" w:themeTint="BF"/>
          <w:sz w:val="24"/>
          <w:szCs w:val="24"/>
        </w:rPr>
      </w:pPr>
      <w:r w:rsidRPr="009E0A72">
        <w:rPr>
          <w:rFonts w:ascii="Times New Roman" w:hAnsi="Times New Roman" w:cs="Times New Roman"/>
          <w:b/>
          <w:bCs/>
          <w:i/>
          <w:iCs/>
          <w:color w:val="404040" w:themeColor="text1" w:themeTint="BF"/>
          <w:sz w:val="24"/>
          <w:szCs w:val="24"/>
        </w:rPr>
        <w:t>Учащиеся научатся: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называть основные особенности музыки как вида искусства (интонация, мелодия, ритм, музыкальные образы);</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различать основные жанры народной песни (календарные, колыбельные, трудовые, </w:t>
      </w:r>
      <w:proofErr w:type="spellStart"/>
      <w:proofErr w:type="gramStart"/>
      <w:r w:rsidRPr="009E0A72">
        <w:rPr>
          <w:rFonts w:ascii="Times New Roman" w:hAnsi="Times New Roman" w:cs="Times New Roman"/>
          <w:color w:val="404040" w:themeColor="text1" w:themeTint="BF"/>
          <w:sz w:val="24"/>
          <w:szCs w:val="24"/>
        </w:rPr>
        <w:t>сол</w:t>
      </w:r>
      <w:proofErr w:type="spellEnd"/>
      <w:r w:rsidRPr="009E0A72">
        <w:rPr>
          <w:rFonts w:ascii="Times New Roman" w:hAnsi="Times New Roman" w:cs="Times New Roman"/>
          <w:color w:val="404040" w:themeColor="text1" w:themeTint="BF"/>
          <w:sz w:val="24"/>
          <w:szCs w:val="24"/>
        </w:rPr>
        <w:t>-датские</w:t>
      </w:r>
      <w:proofErr w:type="gramEnd"/>
      <w:r w:rsidRPr="009E0A72">
        <w:rPr>
          <w:rFonts w:ascii="Times New Roman" w:hAnsi="Times New Roman" w:cs="Times New Roman"/>
          <w:color w:val="404040" w:themeColor="text1" w:themeTint="BF"/>
          <w:sz w:val="24"/>
          <w:szCs w:val="24"/>
        </w:rPr>
        <w:t>, шуточные, плясовые и хороводные песни);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определять куплетную форму и вариации;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узнавать на слух изученные произведения русской и зарубежной классики, народные песни и песни современных композиторов для детей;</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эмоционально</w:t>
      </w:r>
      <w:r w:rsidR="00D44B78">
        <w:rPr>
          <w:rFonts w:ascii="Times New Roman" w:hAnsi="Times New Roman" w:cs="Times New Roman"/>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образно воспринимать и характеризовать музыкальные произведения;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выразительно исполнять соло: несколько народных песен, песен композиторов-классиков и современных композиторов (по выбору учащихся);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исполнять в вокальном ансамбле и в хоре одноголосные вокальные произведения с сопровождением;</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сравнивать музыкальные произведения на основе полученных знаний об интонационной природе музыки, музыкальных жанрах, художественно-образном содержании музыки;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выявлять особенности воплощения разными композиторами одного и того же образа;</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различать звучание отдельных музыкальных инструментов;</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устанавливать взаимосвязи между музыкой и другими видами искусства на уровне </w:t>
      </w:r>
      <w:proofErr w:type="gramStart"/>
      <w:r w:rsidRPr="009E0A72">
        <w:rPr>
          <w:rFonts w:ascii="Times New Roman" w:hAnsi="Times New Roman" w:cs="Times New Roman"/>
          <w:color w:val="404040" w:themeColor="text1" w:themeTint="BF"/>
          <w:sz w:val="24"/>
          <w:szCs w:val="24"/>
        </w:rPr>
        <w:t>общ-</w:t>
      </w:r>
      <w:proofErr w:type="spellStart"/>
      <w:r w:rsidRPr="009E0A72">
        <w:rPr>
          <w:rFonts w:ascii="Times New Roman" w:hAnsi="Times New Roman" w:cs="Times New Roman"/>
          <w:color w:val="404040" w:themeColor="text1" w:themeTint="BF"/>
          <w:sz w:val="24"/>
          <w:szCs w:val="24"/>
        </w:rPr>
        <w:t>ности</w:t>
      </w:r>
      <w:proofErr w:type="spellEnd"/>
      <w:proofErr w:type="gramEnd"/>
      <w:r w:rsidRPr="009E0A72">
        <w:rPr>
          <w:rFonts w:ascii="Times New Roman" w:hAnsi="Times New Roman" w:cs="Times New Roman"/>
          <w:color w:val="404040" w:themeColor="text1" w:themeTint="BF"/>
          <w:sz w:val="24"/>
          <w:szCs w:val="24"/>
        </w:rPr>
        <w:t xml:space="preserve"> их тем и художественных образов.</w:t>
      </w:r>
    </w:p>
    <w:p w:rsidR="00A46965" w:rsidRPr="009E0A72" w:rsidRDefault="00A46965" w:rsidP="00DC4333">
      <w:pPr>
        <w:autoSpaceDE w:val="0"/>
        <w:autoSpaceDN w:val="0"/>
        <w:adjustRightInd w:val="0"/>
        <w:spacing w:after="0" w:line="240" w:lineRule="auto"/>
        <w:rPr>
          <w:rFonts w:ascii="Times New Roman" w:hAnsi="Times New Roman" w:cs="Times New Roman"/>
          <w:b/>
          <w:bCs/>
          <w:i/>
          <w:iCs/>
          <w:color w:val="404040" w:themeColor="text1" w:themeTint="BF"/>
          <w:sz w:val="24"/>
          <w:szCs w:val="24"/>
        </w:rPr>
      </w:pPr>
      <w:r w:rsidRPr="009E0A72">
        <w:rPr>
          <w:rFonts w:ascii="Times New Roman" w:hAnsi="Times New Roman" w:cs="Times New Roman"/>
          <w:b/>
          <w:bCs/>
          <w:i/>
          <w:iCs/>
          <w:color w:val="404040" w:themeColor="text1" w:themeTint="BF"/>
          <w:sz w:val="24"/>
          <w:szCs w:val="24"/>
        </w:rPr>
        <w:t>Учащиеся получат возможность научиться: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различать основные жанры профессиональной музыки (пьеса, романс, симфоническая музыка, хоровая музыка, опера, балет);</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различать виды ансамблей (инструментального, вокального), хоров (народного, </w:t>
      </w:r>
      <w:proofErr w:type="spellStart"/>
      <w:proofErr w:type="gramStart"/>
      <w:r w:rsidRPr="009E0A72">
        <w:rPr>
          <w:rFonts w:ascii="Times New Roman" w:hAnsi="Times New Roman" w:cs="Times New Roman"/>
          <w:color w:val="404040" w:themeColor="text1" w:themeTint="BF"/>
          <w:sz w:val="24"/>
          <w:szCs w:val="24"/>
        </w:rPr>
        <w:t>академи-ческого</w:t>
      </w:r>
      <w:proofErr w:type="spellEnd"/>
      <w:proofErr w:type="gramEnd"/>
      <w:r w:rsidRPr="009E0A72">
        <w:rPr>
          <w:rFonts w:ascii="Times New Roman" w:hAnsi="Times New Roman" w:cs="Times New Roman"/>
          <w:color w:val="404040" w:themeColor="text1" w:themeTint="BF"/>
          <w:sz w:val="24"/>
          <w:szCs w:val="24"/>
        </w:rPr>
        <w:t>, церковного) и оркестров (народных инструментов, духового и симфонического);</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узнавать и называть основные характерные черты и образцы творчества крупнейших русских композиторов М.И. Глинки, П.И. Чайковского и Н.А. Римского-Корсакова;</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слышать в музыке и рассказывать о музыкальных образах природы, человека, разных стран и народов, разных времён — прошлого, настоящего и будущего; о возможности музыки раскрывать и преображать духовный мир человека;</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читать и записывать нотные знаки; воспроизводить по нотам ритмические рисунки, короткие мелодии;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использовать элементарные приёмы игры на ударных, духовых и струнных народных музыкальных инструментах;</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исполнять доступные в музыкальном и сценическом отношении роли в музыкальных инсценировках сказок и в детских операх;</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выражать свои музыкальные впечатления средствами изобразительного искусства;</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самостоятельно выполнять упражнения арт-терапии;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сочинять небольшие мелодии;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пользоваться вместе со взрослыми магнитофоном и другими современными средствами записи и воспроизведения музыки.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lastRenderedPageBreak/>
        <w:t>МЕТАПРЕДМЕТНЫЕ</w:t>
      </w:r>
    </w:p>
    <w:p w:rsidR="00A46965" w:rsidRPr="009E0A72" w:rsidRDefault="00A46965"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r w:rsidRPr="009E0A72">
        <w:rPr>
          <w:rFonts w:ascii="Times New Roman" w:hAnsi="Times New Roman" w:cs="Times New Roman"/>
          <w:b/>
          <w:bCs/>
          <w:color w:val="404040" w:themeColor="text1" w:themeTint="BF"/>
          <w:sz w:val="24"/>
          <w:szCs w:val="24"/>
        </w:rPr>
        <w:t>Регулятивные</w:t>
      </w:r>
    </w:p>
    <w:p w:rsidR="00A46965" w:rsidRPr="009E0A72" w:rsidRDefault="00A46965" w:rsidP="00DC4333">
      <w:pPr>
        <w:autoSpaceDE w:val="0"/>
        <w:autoSpaceDN w:val="0"/>
        <w:adjustRightInd w:val="0"/>
        <w:spacing w:after="0" w:line="240" w:lineRule="auto"/>
        <w:rPr>
          <w:rFonts w:ascii="Times New Roman" w:hAnsi="Times New Roman" w:cs="Times New Roman"/>
          <w:b/>
          <w:bCs/>
          <w:i/>
          <w:iCs/>
          <w:color w:val="404040" w:themeColor="text1" w:themeTint="BF"/>
          <w:sz w:val="24"/>
          <w:szCs w:val="24"/>
        </w:rPr>
      </w:pPr>
      <w:r w:rsidRPr="009E0A72">
        <w:rPr>
          <w:rFonts w:ascii="Times New Roman" w:hAnsi="Times New Roman" w:cs="Times New Roman"/>
          <w:b/>
          <w:bCs/>
          <w:i/>
          <w:iCs/>
          <w:color w:val="404040" w:themeColor="text1" w:themeTint="BF"/>
          <w:sz w:val="24"/>
          <w:szCs w:val="24"/>
        </w:rPr>
        <w:t>Учащиеся научатся: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понимать цель выполняемых действий;</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понимать важность планирования работы;</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выполнять музыкально-творческие задания по инструкции учителя, по заданным правилам;</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вносить коррективы в свою работу;</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адекватно воспринимать содержательную оценку своей работы учителем; адекватно оценивать правильность выполнения задания;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анализировать результаты собственной и коллективной работы по заданным критериям;</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оценивать музыкальные образы людей и сказочных персонажей, например, в музыкальных сказках, по критериям красоты, доброты, справедливости и т. д. (под руководством учителя);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решать творческие задачи, используя известные средства.</w:t>
      </w:r>
    </w:p>
    <w:p w:rsidR="00A46965" w:rsidRPr="009E0A72" w:rsidRDefault="00A46965" w:rsidP="00DC4333">
      <w:pPr>
        <w:autoSpaceDE w:val="0"/>
        <w:autoSpaceDN w:val="0"/>
        <w:adjustRightInd w:val="0"/>
        <w:spacing w:after="0" w:line="240" w:lineRule="auto"/>
        <w:rPr>
          <w:rFonts w:ascii="Times New Roman" w:hAnsi="Times New Roman" w:cs="Times New Roman"/>
          <w:b/>
          <w:bCs/>
          <w:i/>
          <w:iCs/>
          <w:color w:val="404040" w:themeColor="text1" w:themeTint="BF"/>
          <w:sz w:val="24"/>
          <w:szCs w:val="24"/>
        </w:rPr>
      </w:pPr>
      <w:r w:rsidRPr="009E0A72">
        <w:rPr>
          <w:rFonts w:ascii="Times New Roman" w:hAnsi="Times New Roman" w:cs="Times New Roman"/>
          <w:b/>
          <w:bCs/>
          <w:i/>
          <w:iCs/>
          <w:color w:val="404040" w:themeColor="text1" w:themeTint="BF"/>
          <w:sz w:val="24"/>
          <w:szCs w:val="24"/>
        </w:rPr>
        <w:t>Учащиеся получат возможность научиться: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продумывать план действий при драматизации музыкальных произведений, при создании проектов;</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объяснять, какие приёмы, техники были использованы в работе, как строилась работа;</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различать и соотносить замысел и результат работы;</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включаться в самостоятельную музыкально-творческую деятельность (музыкально-исполнительскую, музыкально-пластическую, сочинительскую);</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использовать приёмы игры на ударных, духовых и струнных народных музыкальных инструментах;</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участвовать в разработке и реализации коллективных музыкально-творческих проектов.</w:t>
      </w:r>
    </w:p>
    <w:p w:rsidR="00A46965" w:rsidRPr="009E0A72" w:rsidRDefault="00A46965"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r w:rsidRPr="009E0A72">
        <w:rPr>
          <w:rFonts w:ascii="Times New Roman" w:hAnsi="Times New Roman" w:cs="Times New Roman"/>
          <w:b/>
          <w:bCs/>
          <w:color w:val="404040" w:themeColor="text1" w:themeTint="BF"/>
          <w:sz w:val="24"/>
          <w:szCs w:val="24"/>
        </w:rPr>
        <w:t>Познавательные</w:t>
      </w:r>
    </w:p>
    <w:p w:rsidR="00A46965" w:rsidRPr="009E0A72" w:rsidRDefault="00A46965" w:rsidP="00DC4333">
      <w:pPr>
        <w:autoSpaceDE w:val="0"/>
        <w:autoSpaceDN w:val="0"/>
        <w:adjustRightInd w:val="0"/>
        <w:spacing w:after="0" w:line="240" w:lineRule="auto"/>
        <w:rPr>
          <w:rFonts w:ascii="Times New Roman" w:hAnsi="Times New Roman" w:cs="Times New Roman"/>
          <w:b/>
          <w:bCs/>
          <w:i/>
          <w:iCs/>
          <w:color w:val="404040" w:themeColor="text1" w:themeTint="BF"/>
          <w:sz w:val="24"/>
          <w:szCs w:val="24"/>
        </w:rPr>
      </w:pPr>
      <w:r w:rsidRPr="009E0A72">
        <w:rPr>
          <w:rFonts w:ascii="Times New Roman" w:hAnsi="Times New Roman" w:cs="Times New Roman"/>
          <w:b/>
          <w:bCs/>
          <w:i/>
          <w:iCs/>
          <w:color w:val="404040" w:themeColor="text1" w:themeTint="BF"/>
          <w:sz w:val="24"/>
          <w:szCs w:val="24"/>
        </w:rPr>
        <w:t>Учащиеся научатся: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осуществлять поиск необходимой информации для выполнения учебных заданий, используя справочные материалы учебника;</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различать и сравнивать музыкальные произведения на основе полученных знаний об интонационной природе музыки, музыкальных жанрах, художественно-образном содержании музыки;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различать звучание отдельных музыкальных инструментов;</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различать изученные произведения русской и зарубежной классики, народные песни и песни современных композиторов для детей;</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сравнивать музыкальные произведения, особенности воплощения разными композиторами одного и того же образа;</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характеризовать музыкальные произведения, персонажей музыкальных произведений;</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bookmarkStart w:id="0" w:name="_GoBack"/>
      <w:r w:rsidRPr="009E0A72">
        <w:rPr>
          <w:rFonts w:ascii="Times New Roman" w:hAnsi="Times New Roman" w:cs="Times New Roman"/>
          <w:color w:val="404040" w:themeColor="text1" w:themeTint="BF"/>
          <w:sz w:val="24"/>
          <w:szCs w:val="24"/>
        </w:rPr>
        <w:t>группировать музыкальные произведения по видам и жанрам музыкального искусства, музыкальные инструменты (ударные, духовые, струнные; народные, современные);</w:t>
      </w:r>
      <w:bookmarkEnd w:id="0"/>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устанавливать взаимосвязи между музыкой и другими видами искусства на уровне общности их тем и художественных образов.</w:t>
      </w:r>
    </w:p>
    <w:p w:rsidR="00A46965" w:rsidRPr="009E0A72" w:rsidRDefault="00A46965" w:rsidP="00DC4333">
      <w:pPr>
        <w:autoSpaceDE w:val="0"/>
        <w:autoSpaceDN w:val="0"/>
        <w:adjustRightInd w:val="0"/>
        <w:spacing w:after="0" w:line="240" w:lineRule="auto"/>
        <w:rPr>
          <w:rFonts w:ascii="Times New Roman" w:hAnsi="Times New Roman" w:cs="Times New Roman"/>
          <w:b/>
          <w:bCs/>
          <w:i/>
          <w:iCs/>
          <w:color w:val="404040" w:themeColor="text1" w:themeTint="BF"/>
          <w:sz w:val="24"/>
          <w:szCs w:val="24"/>
        </w:rPr>
      </w:pPr>
      <w:r w:rsidRPr="009E0A72">
        <w:rPr>
          <w:rFonts w:ascii="Times New Roman" w:hAnsi="Times New Roman" w:cs="Times New Roman"/>
          <w:b/>
          <w:bCs/>
          <w:i/>
          <w:iCs/>
          <w:color w:val="404040" w:themeColor="text1" w:themeTint="BF"/>
          <w:sz w:val="24"/>
          <w:szCs w:val="24"/>
        </w:rPr>
        <w:t>Учащиеся получат возможность научиться: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осуществлять поиск необходимой информации, используя различные справочные материалы; пользоваться вместе со взрослыми магнитофоном и другими современными средствами записи и воспроизведения музыки;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свободно ориентироваться в книге, используя информацию форзацев, оглавления, словаря;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различать основные жанры профессиональной музыки (пьеса, романс, симфоническая музыка, хоровая музыка, опера, балет);</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классифицировать музыкальные произведения по жанрам, видам, по создателям музыки (композиторам);</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различать, группировать виды ансамблей (инструментальный, вокальный), хоров (</w:t>
      </w:r>
      <w:proofErr w:type="gramStart"/>
      <w:r w:rsidRPr="009E0A72">
        <w:rPr>
          <w:rFonts w:ascii="Times New Roman" w:hAnsi="Times New Roman" w:cs="Times New Roman"/>
          <w:color w:val="404040" w:themeColor="text1" w:themeTint="BF"/>
          <w:sz w:val="24"/>
          <w:szCs w:val="24"/>
        </w:rPr>
        <w:t>народ-</w:t>
      </w:r>
      <w:proofErr w:type="spellStart"/>
      <w:r w:rsidRPr="009E0A72">
        <w:rPr>
          <w:rFonts w:ascii="Times New Roman" w:hAnsi="Times New Roman" w:cs="Times New Roman"/>
          <w:color w:val="404040" w:themeColor="text1" w:themeTint="BF"/>
          <w:sz w:val="24"/>
          <w:szCs w:val="24"/>
        </w:rPr>
        <w:t>ный</w:t>
      </w:r>
      <w:proofErr w:type="spellEnd"/>
      <w:proofErr w:type="gramEnd"/>
      <w:r w:rsidRPr="009E0A72">
        <w:rPr>
          <w:rFonts w:ascii="Times New Roman" w:hAnsi="Times New Roman" w:cs="Times New Roman"/>
          <w:color w:val="404040" w:themeColor="text1" w:themeTint="BF"/>
          <w:sz w:val="24"/>
          <w:szCs w:val="24"/>
        </w:rPr>
        <w:t xml:space="preserve">, академический, церковный) и оркестров (народных инструментов, духовой и </w:t>
      </w:r>
      <w:proofErr w:type="spellStart"/>
      <w:r w:rsidRPr="009E0A72">
        <w:rPr>
          <w:rFonts w:ascii="Times New Roman" w:hAnsi="Times New Roman" w:cs="Times New Roman"/>
          <w:color w:val="404040" w:themeColor="text1" w:themeTint="BF"/>
          <w:sz w:val="24"/>
          <w:szCs w:val="24"/>
        </w:rPr>
        <w:t>симфо-нический</w:t>
      </w:r>
      <w:proofErr w:type="spellEnd"/>
      <w:r w:rsidRPr="009E0A72">
        <w:rPr>
          <w:rFonts w:ascii="Times New Roman" w:hAnsi="Times New Roman" w:cs="Times New Roman"/>
          <w:color w:val="404040" w:themeColor="text1" w:themeTint="BF"/>
          <w:sz w:val="24"/>
          <w:szCs w:val="24"/>
        </w:rPr>
        <w:t>);</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характеризовать образцы творчества крупнейших русских композиторов М.И. Глинки, П.И. Чайковского и Н.А. Римского-Корсакова;</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lastRenderedPageBreak/>
        <w:t xml:space="preserve">• </w:t>
      </w:r>
      <w:r w:rsidRPr="009E0A72">
        <w:rPr>
          <w:rFonts w:ascii="Times New Roman" w:hAnsi="Times New Roman" w:cs="Times New Roman"/>
          <w:color w:val="404040" w:themeColor="text1" w:themeTint="BF"/>
          <w:sz w:val="24"/>
          <w:szCs w:val="24"/>
        </w:rPr>
        <w:t>читать и записывать нотные знаки; осуществлять перевод нотной записи в ритмический рисунок, мелодию.</w:t>
      </w:r>
    </w:p>
    <w:p w:rsidR="00A46965" w:rsidRPr="009E0A72" w:rsidRDefault="00A46965" w:rsidP="00DC4333">
      <w:pPr>
        <w:autoSpaceDE w:val="0"/>
        <w:autoSpaceDN w:val="0"/>
        <w:adjustRightInd w:val="0"/>
        <w:spacing w:after="0" w:line="240" w:lineRule="auto"/>
        <w:rPr>
          <w:rFonts w:ascii="Times New Roman" w:hAnsi="Times New Roman" w:cs="Times New Roman"/>
          <w:b/>
          <w:bCs/>
          <w:color w:val="404040" w:themeColor="text1" w:themeTint="BF"/>
          <w:sz w:val="24"/>
          <w:szCs w:val="24"/>
        </w:rPr>
      </w:pPr>
      <w:r w:rsidRPr="009E0A72">
        <w:rPr>
          <w:rFonts w:ascii="Times New Roman" w:hAnsi="Times New Roman" w:cs="Times New Roman"/>
          <w:b/>
          <w:bCs/>
          <w:color w:val="404040" w:themeColor="text1" w:themeTint="BF"/>
          <w:sz w:val="24"/>
          <w:szCs w:val="24"/>
        </w:rPr>
        <w:t>Коммуникативные</w:t>
      </w:r>
    </w:p>
    <w:p w:rsidR="00A46965" w:rsidRPr="009E0A72" w:rsidRDefault="00A46965" w:rsidP="00DC4333">
      <w:pPr>
        <w:autoSpaceDE w:val="0"/>
        <w:autoSpaceDN w:val="0"/>
        <w:adjustRightInd w:val="0"/>
        <w:spacing w:after="0" w:line="240" w:lineRule="auto"/>
        <w:rPr>
          <w:rFonts w:ascii="Times New Roman" w:hAnsi="Times New Roman" w:cs="Times New Roman"/>
          <w:b/>
          <w:bCs/>
          <w:i/>
          <w:iCs/>
          <w:color w:val="404040" w:themeColor="text1" w:themeTint="BF"/>
          <w:sz w:val="24"/>
          <w:szCs w:val="24"/>
        </w:rPr>
      </w:pPr>
      <w:r w:rsidRPr="009E0A72">
        <w:rPr>
          <w:rFonts w:ascii="Times New Roman" w:hAnsi="Times New Roman" w:cs="Times New Roman"/>
          <w:b/>
          <w:bCs/>
          <w:i/>
          <w:iCs/>
          <w:color w:val="404040" w:themeColor="text1" w:themeTint="BF"/>
          <w:sz w:val="24"/>
          <w:szCs w:val="24"/>
        </w:rPr>
        <w:t>Учащиеся научатся: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рассказывать о содержании прослушанных музыкальных произведений, о композиторах;</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выражать эмоционально-ценностное отношение к прослушанным музыкальным </w:t>
      </w:r>
      <w:proofErr w:type="spellStart"/>
      <w:proofErr w:type="gramStart"/>
      <w:r w:rsidRPr="009E0A72">
        <w:rPr>
          <w:rFonts w:ascii="Times New Roman" w:hAnsi="Times New Roman" w:cs="Times New Roman"/>
          <w:color w:val="404040" w:themeColor="text1" w:themeTint="BF"/>
          <w:sz w:val="24"/>
          <w:szCs w:val="24"/>
        </w:rPr>
        <w:t>произве-дениям</w:t>
      </w:r>
      <w:proofErr w:type="spellEnd"/>
      <w:proofErr w:type="gramEnd"/>
      <w:r w:rsidRPr="009E0A72">
        <w:rPr>
          <w:rFonts w:ascii="Times New Roman" w:hAnsi="Times New Roman" w:cs="Times New Roman"/>
          <w:color w:val="404040" w:themeColor="text1" w:themeTint="BF"/>
          <w:sz w:val="24"/>
          <w:szCs w:val="24"/>
        </w:rPr>
        <w:t>;</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отвечать на вопросы, задавать вопросы для уточнения непонятного;</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участвовать в коллективном обсуждении;</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высказывать собственное оценочное суждение о музыкальных образах людей и сказочных персонажей;</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быть терпимыми к другим мнениям, учитывать их в совместной работе;</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выслушивать друг друга, договариваться и приходить к общему решению, работая в паре.</w:t>
      </w:r>
    </w:p>
    <w:p w:rsidR="00A46965" w:rsidRPr="009E0A72" w:rsidRDefault="00A46965" w:rsidP="00DC4333">
      <w:pPr>
        <w:autoSpaceDE w:val="0"/>
        <w:autoSpaceDN w:val="0"/>
        <w:adjustRightInd w:val="0"/>
        <w:spacing w:after="0" w:line="240" w:lineRule="auto"/>
        <w:rPr>
          <w:rFonts w:ascii="Times New Roman" w:hAnsi="Times New Roman" w:cs="Times New Roman"/>
          <w:b/>
          <w:bCs/>
          <w:i/>
          <w:iCs/>
          <w:color w:val="404040" w:themeColor="text1" w:themeTint="BF"/>
          <w:sz w:val="24"/>
          <w:szCs w:val="24"/>
        </w:rPr>
      </w:pPr>
      <w:r w:rsidRPr="009E0A72">
        <w:rPr>
          <w:rFonts w:ascii="Times New Roman" w:hAnsi="Times New Roman" w:cs="Times New Roman"/>
          <w:b/>
          <w:bCs/>
          <w:i/>
          <w:iCs/>
          <w:color w:val="404040" w:themeColor="text1" w:themeTint="BF"/>
          <w:sz w:val="24"/>
          <w:szCs w:val="24"/>
        </w:rPr>
        <w:t>Учащиеся получат возможность научиться:</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задавать вопросы уточняющего характера по содержанию и музыкально-выразительным средствам;</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слышать в музыке и делиться своими впечатлениями о музыкальных образах природы, человека, разных стран и народов, разных времён — прошлого, настоящего и будущего; о возможности музыки раскрывать и преображать духовный мир человека;</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активно участвовать в обсуждении сущности музыкального искусства и его роли в жизни человека;</w:t>
      </w:r>
    </w:p>
    <w:p w:rsidR="00A46965" w:rsidRPr="009E0A72" w:rsidRDefault="00A46965" w:rsidP="00DC4333">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 xml:space="preserve">выражать эмоционально-ценностное отношение к музыке как живому, образному </w:t>
      </w:r>
      <w:proofErr w:type="gramStart"/>
      <w:r w:rsidRPr="009E0A72">
        <w:rPr>
          <w:rFonts w:ascii="Times New Roman" w:hAnsi="Times New Roman" w:cs="Times New Roman"/>
          <w:color w:val="404040" w:themeColor="text1" w:themeTint="BF"/>
          <w:sz w:val="24"/>
          <w:szCs w:val="24"/>
        </w:rPr>
        <w:t>искус-</w:t>
      </w:r>
      <w:proofErr w:type="spellStart"/>
      <w:r w:rsidRPr="009E0A72">
        <w:rPr>
          <w:rFonts w:ascii="Times New Roman" w:hAnsi="Times New Roman" w:cs="Times New Roman"/>
          <w:color w:val="404040" w:themeColor="text1" w:themeTint="BF"/>
          <w:sz w:val="24"/>
          <w:szCs w:val="24"/>
        </w:rPr>
        <w:t>ству</w:t>
      </w:r>
      <w:proofErr w:type="spellEnd"/>
      <w:proofErr w:type="gramEnd"/>
      <w:r w:rsidRPr="009E0A72">
        <w:rPr>
          <w:rFonts w:ascii="Times New Roman" w:hAnsi="Times New Roman" w:cs="Times New Roman"/>
          <w:color w:val="404040" w:themeColor="text1" w:themeTint="BF"/>
          <w:sz w:val="24"/>
          <w:szCs w:val="24"/>
        </w:rPr>
        <w:t>;</w:t>
      </w:r>
    </w:p>
    <w:p w:rsidR="00F342C3" w:rsidRPr="009E0A72" w:rsidRDefault="00A46965" w:rsidP="005F3D7D">
      <w:pPr>
        <w:autoSpaceDE w:val="0"/>
        <w:autoSpaceDN w:val="0"/>
        <w:adjustRightInd w:val="0"/>
        <w:spacing w:after="0" w:line="240" w:lineRule="auto"/>
        <w:rPr>
          <w:rFonts w:ascii="Times New Roman" w:hAnsi="Times New Roman" w:cs="Times New Roman"/>
          <w:color w:val="404040" w:themeColor="text1" w:themeTint="BF"/>
          <w:sz w:val="24"/>
          <w:szCs w:val="24"/>
        </w:rPr>
      </w:pPr>
      <w:r w:rsidRPr="009E0A72">
        <w:rPr>
          <w:rFonts w:ascii="Times New Roman" w:hAnsi="Times New Roman" w:cs="Times New Roman"/>
          <w:b/>
          <w:bCs/>
          <w:i/>
          <w:iCs/>
          <w:color w:val="404040" w:themeColor="text1" w:themeTint="BF"/>
          <w:sz w:val="24"/>
          <w:szCs w:val="24"/>
        </w:rPr>
        <w:t xml:space="preserve">• </w:t>
      </w:r>
      <w:r w:rsidRPr="009E0A72">
        <w:rPr>
          <w:rFonts w:ascii="Times New Roman" w:hAnsi="Times New Roman" w:cs="Times New Roman"/>
          <w:color w:val="404040" w:themeColor="text1" w:themeTint="BF"/>
          <w:sz w:val="24"/>
          <w:szCs w:val="24"/>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rsidR="00F342C3" w:rsidRPr="009E0A72" w:rsidRDefault="00F342C3" w:rsidP="00DC4333">
      <w:pPr>
        <w:pStyle w:val="c1"/>
        <w:contextualSpacing/>
        <w:jc w:val="center"/>
        <w:rPr>
          <w:b/>
          <w:i/>
          <w:color w:val="404040" w:themeColor="text1" w:themeTint="BF"/>
          <w:sz w:val="28"/>
          <w:szCs w:val="28"/>
        </w:rPr>
      </w:pPr>
      <w:r w:rsidRPr="009E0A72">
        <w:rPr>
          <w:rStyle w:val="c4"/>
          <w:b/>
          <w:i/>
          <w:color w:val="404040" w:themeColor="text1" w:themeTint="BF"/>
          <w:sz w:val="28"/>
          <w:szCs w:val="28"/>
        </w:rPr>
        <w:t>Критерии оценки.</w:t>
      </w:r>
    </w:p>
    <w:p w:rsidR="00F342C3" w:rsidRPr="009E0A72" w:rsidRDefault="00F342C3" w:rsidP="00DC4333">
      <w:pPr>
        <w:pStyle w:val="c1"/>
        <w:contextualSpacing/>
        <w:rPr>
          <w:color w:val="404040" w:themeColor="text1" w:themeTint="BF"/>
        </w:rPr>
      </w:pPr>
      <w:r w:rsidRPr="009E0A72">
        <w:rPr>
          <w:rStyle w:val="c3"/>
          <w:color w:val="404040" w:themeColor="text1" w:themeTint="BF"/>
        </w:rPr>
        <w:t>1.Проявление интереса к музыке, непосредственный эмоциональный отклик на неё.</w:t>
      </w:r>
    </w:p>
    <w:p w:rsidR="00F342C3" w:rsidRPr="009E0A72" w:rsidRDefault="00F342C3" w:rsidP="00DC4333">
      <w:pPr>
        <w:pStyle w:val="c1"/>
        <w:contextualSpacing/>
        <w:rPr>
          <w:color w:val="404040" w:themeColor="text1" w:themeTint="BF"/>
        </w:rPr>
      </w:pPr>
      <w:r w:rsidRPr="009E0A72">
        <w:rPr>
          <w:rStyle w:val="c3"/>
          <w:color w:val="404040" w:themeColor="text1" w:themeTint="BF"/>
        </w:rPr>
        <w:t>2.Высказывание о прослушанном или исполненном произведении, умение пользоваться прежде всего ключевыми знаниями в процессе живого восприятия музыки.</w:t>
      </w:r>
    </w:p>
    <w:p w:rsidR="00F342C3" w:rsidRPr="009E0A72" w:rsidRDefault="00F342C3" w:rsidP="00DC4333">
      <w:pPr>
        <w:pStyle w:val="c1"/>
        <w:contextualSpacing/>
        <w:rPr>
          <w:color w:val="404040" w:themeColor="text1" w:themeTint="BF"/>
        </w:rPr>
      </w:pPr>
      <w:r w:rsidRPr="009E0A72">
        <w:rPr>
          <w:rStyle w:val="c3"/>
          <w:color w:val="404040" w:themeColor="text1" w:themeTint="BF"/>
        </w:rPr>
        <w:t>3.Рост исполнительских навыков, которые оцениваются с учётом исходного уровня подготовки ученика и его активности в занятиях.</w:t>
      </w:r>
    </w:p>
    <w:p w:rsidR="00F342C3" w:rsidRPr="009E0A72" w:rsidRDefault="00F342C3" w:rsidP="00DC4333">
      <w:pPr>
        <w:pStyle w:val="c1"/>
        <w:contextualSpacing/>
        <w:rPr>
          <w:i/>
          <w:color w:val="404040" w:themeColor="text1" w:themeTint="BF"/>
        </w:rPr>
      </w:pPr>
      <w:r w:rsidRPr="009E0A72">
        <w:rPr>
          <w:rStyle w:val="c4"/>
          <w:color w:val="404040" w:themeColor="text1" w:themeTint="BF"/>
        </w:rPr>
        <w:t>       </w:t>
      </w:r>
      <w:r w:rsidRPr="009E0A72">
        <w:rPr>
          <w:rStyle w:val="c4"/>
          <w:i/>
          <w:color w:val="404040" w:themeColor="text1" w:themeTint="BF"/>
        </w:rPr>
        <w:t>Примерные нормы оценки знаний и умений учащихся.</w:t>
      </w:r>
    </w:p>
    <w:p w:rsidR="00F342C3" w:rsidRPr="009E0A72" w:rsidRDefault="00F342C3" w:rsidP="00DC4333">
      <w:pPr>
        <w:pStyle w:val="c1"/>
        <w:contextualSpacing/>
        <w:rPr>
          <w:color w:val="404040" w:themeColor="text1" w:themeTint="BF"/>
        </w:rPr>
      </w:pPr>
      <w:r w:rsidRPr="009E0A72">
        <w:rPr>
          <w:rStyle w:val="c3"/>
          <w:color w:val="404040" w:themeColor="text1" w:themeTint="BF"/>
        </w:rPr>
        <w:t>На уроках музыки проверяется и оценивается качество усвоения учащимися программного материала.</w:t>
      </w:r>
    </w:p>
    <w:p w:rsidR="00F342C3" w:rsidRPr="009E0A72" w:rsidRDefault="00F342C3" w:rsidP="00DC4333">
      <w:pPr>
        <w:pStyle w:val="c1"/>
        <w:contextualSpacing/>
        <w:rPr>
          <w:color w:val="404040" w:themeColor="text1" w:themeTint="BF"/>
        </w:rPr>
      </w:pPr>
      <w:r w:rsidRPr="009E0A72">
        <w:rPr>
          <w:rStyle w:val="c3"/>
          <w:color w:val="404040" w:themeColor="text1" w:themeTint="BF"/>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F342C3" w:rsidRPr="009E0A72" w:rsidRDefault="00F342C3" w:rsidP="00DC4333">
      <w:pPr>
        <w:pStyle w:val="c1"/>
        <w:contextualSpacing/>
        <w:rPr>
          <w:color w:val="404040" w:themeColor="text1" w:themeTint="BF"/>
        </w:rPr>
      </w:pPr>
      <w:r w:rsidRPr="009E0A72">
        <w:rPr>
          <w:rStyle w:val="c3"/>
          <w:color w:val="404040" w:themeColor="text1" w:themeTint="BF"/>
        </w:rPr>
        <w:t>Результаты обучения оцениваются по пятибалльной системе и дополняются устной характеристикой ответа.</w:t>
      </w:r>
    </w:p>
    <w:p w:rsidR="00F342C3" w:rsidRPr="009E0A72" w:rsidRDefault="00F342C3" w:rsidP="00DC4333">
      <w:pPr>
        <w:pStyle w:val="c1"/>
        <w:contextualSpacing/>
        <w:rPr>
          <w:color w:val="404040" w:themeColor="text1" w:themeTint="BF"/>
        </w:rPr>
      </w:pPr>
      <w:r w:rsidRPr="009E0A72">
        <w:rPr>
          <w:rStyle w:val="c3"/>
          <w:color w:val="404040" w:themeColor="text1" w:themeTint="BF"/>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w:t>
      </w:r>
      <w:proofErr w:type="spellStart"/>
      <w:r w:rsidRPr="009E0A72">
        <w:rPr>
          <w:rStyle w:val="c3"/>
          <w:color w:val="404040" w:themeColor="text1" w:themeTint="BF"/>
        </w:rPr>
        <w:t>музицирование</w:t>
      </w:r>
      <w:proofErr w:type="spellEnd"/>
      <w:r w:rsidRPr="009E0A72">
        <w:rPr>
          <w:rStyle w:val="c3"/>
          <w:color w:val="404040" w:themeColor="text1" w:themeTint="BF"/>
        </w:rPr>
        <w:t>.</w:t>
      </w:r>
    </w:p>
    <w:p w:rsidR="00F342C3" w:rsidRPr="009E0A72" w:rsidRDefault="00F342C3" w:rsidP="00DC4333">
      <w:pPr>
        <w:pStyle w:val="c1"/>
        <w:contextualSpacing/>
        <w:rPr>
          <w:b/>
          <w:i/>
          <w:color w:val="404040" w:themeColor="text1" w:themeTint="BF"/>
        </w:rPr>
      </w:pPr>
      <w:r w:rsidRPr="009E0A72">
        <w:rPr>
          <w:rStyle w:val="c4"/>
          <w:color w:val="404040" w:themeColor="text1" w:themeTint="BF"/>
        </w:rPr>
        <w:t>                                 </w:t>
      </w:r>
      <w:r w:rsidRPr="009E0A72">
        <w:rPr>
          <w:rStyle w:val="c4"/>
          <w:b/>
          <w:i/>
          <w:color w:val="404040" w:themeColor="text1" w:themeTint="BF"/>
        </w:rPr>
        <w:t>Слушание музыки.</w:t>
      </w:r>
    </w:p>
    <w:p w:rsidR="00F342C3" w:rsidRPr="009E0A72" w:rsidRDefault="00F342C3" w:rsidP="00DC4333">
      <w:pPr>
        <w:pStyle w:val="c1"/>
        <w:contextualSpacing/>
        <w:rPr>
          <w:color w:val="404040" w:themeColor="text1" w:themeTint="BF"/>
        </w:rPr>
      </w:pPr>
      <w:r w:rsidRPr="009E0A72">
        <w:rPr>
          <w:rStyle w:val="c3"/>
          <w:color w:val="404040" w:themeColor="text1" w:themeTint="BF"/>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F342C3" w:rsidRPr="009E0A72" w:rsidRDefault="00F342C3" w:rsidP="00DC4333">
      <w:pPr>
        <w:pStyle w:val="c1"/>
        <w:contextualSpacing/>
        <w:rPr>
          <w:color w:val="404040" w:themeColor="text1" w:themeTint="BF"/>
        </w:rPr>
      </w:pPr>
      <w:r w:rsidRPr="009E0A72">
        <w:rPr>
          <w:rStyle w:val="c3"/>
          <w:color w:val="404040" w:themeColor="text1" w:themeTint="BF"/>
        </w:rPr>
        <w:t>Учитывается:</w:t>
      </w:r>
    </w:p>
    <w:p w:rsidR="00F342C3" w:rsidRPr="009E0A72" w:rsidRDefault="00F342C3" w:rsidP="00DC4333">
      <w:pPr>
        <w:pStyle w:val="c1"/>
        <w:contextualSpacing/>
        <w:rPr>
          <w:color w:val="404040" w:themeColor="text1" w:themeTint="BF"/>
        </w:rPr>
      </w:pPr>
      <w:r w:rsidRPr="009E0A72">
        <w:rPr>
          <w:rStyle w:val="c3"/>
          <w:color w:val="404040" w:themeColor="text1" w:themeTint="BF"/>
        </w:rPr>
        <w:t>-степень раскрытия эмоционального содержания музыкального произведения через средства музыкальной выразительности;</w:t>
      </w:r>
    </w:p>
    <w:p w:rsidR="00F342C3" w:rsidRPr="009E0A72" w:rsidRDefault="00F342C3" w:rsidP="00DC4333">
      <w:pPr>
        <w:pStyle w:val="c1"/>
        <w:contextualSpacing/>
        <w:rPr>
          <w:color w:val="404040" w:themeColor="text1" w:themeTint="BF"/>
        </w:rPr>
      </w:pPr>
      <w:r w:rsidRPr="009E0A72">
        <w:rPr>
          <w:rStyle w:val="c3"/>
          <w:color w:val="404040" w:themeColor="text1" w:themeTint="BF"/>
        </w:rPr>
        <w:t>-самостоятельность в разборе музыкального произведения;</w:t>
      </w:r>
    </w:p>
    <w:p w:rsidR="00F342C3" w:rsidRPr="009E0A72" w:rsidRDefault="00F342C3" w:rsidP="00DC4333">
      <w:pPr>
        <w:pStyle w:val="c1"/>
        <w:contextualSpacing/>
        <w:rPr>
          <w:color w:val="404040" w:themeColor="text1" w:themeTint="BF"/>
        </w:rPr>
      </w:pPr>
      <w:r w:rsidRPr="009E0A72">
        <w:rPr>
          <w:rStyle w:val="c3"/>
          <w:color w:val="404040" w:themeColor="text1" w:themeTint="BF"/>
        </w:rPr>
        <w:t>-умение учащегося сравнивать произведения и делать самостоятельные обобщения на основе полученных знаний.</w:t>
      </w:r>
    </w:p>
    <w:p w:rsidR="00F342C3" w:rsidRPr="009E0A72" w:rsidRDefault="00F342C3" w:rsidP="00DC4333">
      <w:pPr>
        <w:pStyle w:val="c1"/>
        <w:contextualSpacing/>
        <w:rPr>
          <w:b/>
          <w:i/>
          <w:color w:val="404040" w:themeColor="text1" w:themeTint="BF"/>
        </w:rPr>
      </w:pPr>
      <w:r w:rsidRPr="009E0A72">
        <w:rPr>
          <w:rStyle w:val="c3"/>
          <w:i/>
          <w:color w:val="404040" w:themeColor="text1" w:themeTint="BF"/>
        </w:rPr>
        <w:t>                                             </w:t>
      </w:r>
      <w:r w:rsidRPr="009E0A72">
        <w:rPr>
          <w:rStyle w:val="c4"/>
          <w:b/>
          <w:i/>
          <w:color w:val="404040" w:themeColor="text1" w:themeTint="BF"/>
        </w:rPr>
        <w:t>Нормы оценок.</w:t>
      </w:r>
    </w:p>
    <w:p w:rsidR="00F342C3" w:rsidRPr="009E0A72" w:rsidRDefault="00F342C3" w:rsidP="00DC4333">
      <w:pPr>
        <w:pStyle w:val="c1"/>
        <w:contextualSpacing/>
        <w:rPr>
          <w:color w:val="404040" w:themeColor="text1" w:themeTint="BF"/>
        </w:rPr>
      </w:pPr>
      <w:r w:rsidRPr="009E0A72">
        <w:rPr>
          <w:rStyle w:val="c3"/>
          <w:color w:val="404040" w:themeColor="text1" w:themeTint="BF"/>
        </w:rPr>
        <w:t>Оценка «пять»:</w:t>
      </w:r>
    </w:p>
    <w:p w:rsidR="00F342C3" w:rsidRPr="009E0A72" w:rsidRDefault="00F342C3" w:rsidP="00DC4333">
      <w:pPr>
        <w:pStyle w:val="c1"/>
        <w:contextualSpacing/>
        <w:rPr>
          <w:color w:val="404040" w:themeColor="text1" w:themeTint="BF"/>
        </w:rPr>
      </w:pPr>
      <w:r w:rsidRPr="009E0A72">
        <w:rPr>
          <w:rStyle w:val="c3"/>
          <w:color w:val="404040" w:themeColor="text1" w:themeTint="BF"/>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F342C3" w:rsidRPr="009E0A72" w:rsidRDefault="00F342C3" w:rsidP="00DC4333">
      <w:pPr>
        <w:pStyle w:val="c1"/>
        <w:contextualSpacing/>
        <w:rPr>
          <w:color w:val="404040" w:themeColor="text1" w:themeTint="BF"/>
        </w:rPr>
      </w:pPr>
      <w:r w:rsidRPr="009E0A72">
        <w:rPr>
          <w:rStyle w:val="c3"/>
          <w:color w:val="404040" w:themeColor="text1" w:themeTint="BF"/>
        </w:rPr>
        <w:t>Оценка «четыре»:</w:t>
      </w:r>
    </w:p>
    <w:p w:rsidR="00F342C3" w:rsidRPr="009E0A72" w:rsidRDefault="00F342C3" w:rsidP="00DC4333">
      <w:pPr>
        <w:pStyle w:val="c1"/>
        <w:contextualSpacing/>
        <w:rPr>
          <w:color w:val="404040" w:themeColor="text1" w:themeTint="BF"/>
        </w:rPr>
      </w:pPr>
      <w:r w:rsidRPr="009E0A72">
        <w:rPr>
          <w:rStyle w:val="c3"/>
          <w:color w:val="404040" w:themeColor="text1" w:themeTint="BF"/>
        </w:rPr>
        <w:lastRenderedPageBreak/>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F342C3" w:rsidRPr="009E0A72" w:rsidRDefault="00F342C3" w:rsidP="00DC4333">
      <w:pPr>
        <w:pStyle w:val="c1"/>
        <w:contextualSpacing/>
        <w:rPr>
          <w:color w:val="404040" w:themeColor="text1" w:themeTint="BF"/>
        </w:rPr>
      </w:pPr>
      <w:r w:rsidRPr="009E0A72">
        <w:rPr>
          <w:rStyle w:val="c3"/>
          <w:color w:val="404040" w:themeColor="text1" w:themeTint="BF"/>
        </w:rPr>
        <w:t>Оценка «три»:</w:t>
      </w:r>
    </w:p>
    <w:p w:rsidR="00F342C3" w:rsidRPr="009E0A72" w:rsidRDefault="00F342C3" w:rsidP="00DC4333">
      <w:pPr>
        <w:pStyle w:val="c1"/>
        <w:contextualSpacing/>
        <w:rPr>
          <w:color w:val="404040" w:themeColor="text1" w:themeTint="BF"/>
        </w:rPr>
      </w:pPr>
      <w:r w:rsidRPr="009E0A72">
        <w:rPr>
          <w:rStyle w:val="c3"/>
          <w:color w:val="404040" w:themeColor="text1" w:themeTint="BF"/>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F342C3" w:rsidRPr="009E0A72" w:rsidRDefault="00F342C3" w:rsidP="00DC4333">
      <w:pPr>
        <w:pStyle w:val="c1"/>
        <w:contextualSpacing/>
        <w:rPr>
          <w:color w:val="404040" w:themeColor="text1" w:themeTint="BF"/>
        </w:rPr>
      </w:pPr>
      <w:r w:rsidRPr="009E0A72">
        <w:rPr>
          <w:rStyle w:val="c3"/>
          <w:color w:val="404040" w:themeColor="text1" w:themeTint="BF"/>
        </w:rPr>
        <w:t>Оценка «два»:</w:t>
      </w:r>
    </w:p>
    <w:p w:rsidR="00F342C3" w:rsidRPr="009E0A72" w:rsidRDefault="00F342C3" w:rsidP="00DC4333">
      <w:pPr>
        <w:pStyle w:val="c1"/>
        <w:contextualSpacing/>
        <w:rPr>
          <w:color w:val="404040" w:themeColor="text1" w:themeTint="BF"/>
        </w:rPr>
      </w:pPr>
      <w:r w:rsidRPr="009E0A72">
        <w:rPr>
          <w:rStyle w:val="c3"/>
          <w:color w:val="404040" w:themeColor="text1" w:themeTint="BF"/>
        </w:rPr>
        <w:t>ответ обнаруживает незнание и непонимание учебного материала.</w:t>
      </w:r>
    </w:p>
    <w:p w:rsidR="00F342C3" w:rsidRPr="009E0A72" w:rsidRDefault="00F342C3" w:rsidP="00DC4333">
      <w:pPr>
        <w:pStyle w:val="c1"/>
        <w:contextualSpacing/>
        <w:rPr>
          <w:b/>
          <w:i/>
          <w:color w:val="404040" w:themeColor="text1" w:themeTint="BF"/>
        </w:rPr>
      </w:pPr>
      <w:r w:rsidRPr="009E0A72">
        <w:rPr>
          <w:rStyle w:val="c3"/>
          <w:color w:val="404040" w:themeColor="text1" w:themeTint="BF"/>
        </w:rPr>
        <w:t> </w:t>
      </w:r>
      <w:r w:rsidRPr="009E0A72">
        <w:rPr>
          <w:rStyle w:val="c4"/>
          <w:color w:val="404040" w:themeColor="text1" w:themeTint="BF"/>
        </w:rPr>
        <w:t xml:space="preserve">                                    </w:t>
      </w:r>
      <w:r w:rsidRPr="009E0A72">
        <w:rPr>
          <w:rStyle w:val="c4"/>
          <w:b/>
          <w:i/>
          <w:color w:val="404040" w:themeColor="text1" w:themeTint="BF"/>
        </w:rPr>
        <w:t>Хоровое пение.</w:t>
      </w:r>
    </w:p>
    <w:p w:rsidR="00F342C3" w:rsidRPr="009E0A72" w:rsidRDefault="00F342C3" w:rsidP="00DC4333">
      <w:pPr>
        <w:pStyle w:val="c1"/>
        <w:contextualSpacing/>
        <w:rPr>
          <w:color w:val="404040" w:themeColor="text1" w:themeTint="BF"/>
        </w:rPr>
      </w:pPr>
      <w:r w:rsidRPr="009E0A72">
        <w:rPr>
          <w:rStyle w:val="c3"/>
          <w:color w:val="404040" w:themeColor="text1" w:themeTint="BF"/>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F342C3" w:rsidRPr="009E0A72" w:rsidRDefault="00F342C3" w:rsidP="00DC4333">
      <w:pPr>
        <w:pStyle w:val="c1"/>
        <w:contextualSpacing/>
        <w:rPr>
          <w:color w:val="404040" w:themeColor="text1" w:themeTint="BF"/>
        </w:rPr>
      </w:pPr>
      <w:r w:rsidRPr="009E0A72">
        <w:rPr>
          <w:rStyle w:val="c3"/>
          <w:color w:val="404040" w:themeColor="text1" w:themeTint="BF"/>
        </w:rPr>
        <w:t>Учёт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F342C3" w:rsidRPr="009E0A72" w:rsidRDefault="00F342C3" w:rsidP="00DC4333">
      <w:pPr>
        <w:pStyle w:val="c1"/>
        <w:contextualSpacing/>
        <w:rPr>
          <w:color w:val="404040" w:themeColor="text1" w:themeTint="BF"/>
        </w:rPr>
      </w:pPr>
      <w:r w:rsidRPr="009E0A72">
        <w:rPr>
          <w:rStyle w:val="c4"/>
          <w:color w:val="404040" w:themeColor="text1" w:themeTint="BF"/>
        </w:rPr>
        <w:t xml:space="preserve">                    </w:t>
      </w:r>
      <w:r w:rsidR="005F3D7D" w:rsidRPr="009E0A72">
        <w:rPr>
          <w:rStyle w:val="c4"/>
          <w:color w:val="404040" w:themeColor="text1" w:themeTint="BF"/>
        </w:rPr>
        <w:t>       </w:t>
      </w:r>
      <w:r w:rsidRPr="009E0A72">
        <w:rPr>
          <w:rStyle w:val="c4"/>
          <w:color w:val="404040" w:themeColor="text1" w:themeTint="BF"/>
        </w:rPr>
        <w:t>                                     </w:t>
      </w:r>
      <w:r w:rsidRPr="009E0A72">
        <w:rPr>
          <w:rStyle w:val="c4"/>
          <w:b/>
          <w:color w:val="404040" w:themeColor="text1" w:themeTint="BF"/>
        </w:rPr>
        <w:t xml:space="preserve"> </w:t>
      </w:r>
      <w:r w:rsidRPr="009E0A72">
        <w:rPr>
          <w:rStyle w:val="c4"/>
          <w:b/>
          <w:i/>
          <w:color w:val="404040" w:themeColor="text1" w:themeTint="BF"/>
        </w:rPr>
        <w:t>Нормы оценок.</w:t>
      </w:r>
    </w:p>
    <w:p w:rsidR="00F342C3" w:rsidRPr="009E0A72" w:rsidRDefault="00F342C3" w:rsidP="00DC4333">
      <w:pPr>
        <w:pStyle w:val="c1"/>
        <w:contextualSpacing/>
        <w:rPr>
          <w:b/>
          <w:color w:val="404040" w:themeColor="text1" w:themeTint="BF"/>
        </w:rPr>
      </w:pPr>
      <w:r w:rsidRPr="009E0A72">
        <w:rPr>
          <w:rStyle w:val="c3"/>
          <w:b/>
          <w:color w:val="404040" w:themeColor="text1" w:themeTint="BF"/>
        </w:rPr>
        <w:t>«пять»:</w:t>
      </w:r>
    </w:p>
    <w:p w:rsidR="00F342C3" w:rsidRPr="009E0A72" w:rsidRDefault="00F342C3" w:rsidP="00DC4333">
      <w:pPr>
        <w:pStyle w:val="c1"/>
        <w:contextualSpacing/>
        <w:rPr>
          <w:color w:val="404040" w:themeColor="text1" w:themeTint="BF"/>
        </w:rPr>
      </w:pPr>
      <w:r w:rsidRPr="009E0A72">
        <w:rPr>
          <w:rStyle w:val="c3"/>
          <w:color w:val="404040" w:themeColor="text1" w:themeTint="BF"/>
        </w:rPr>
        <w:t>-знание мелодической линии и текста песни;</w:t>
      </w:r>
    </w:p>
    <w:p w:rsidR="00F342C3" w:rsidRPr="009E0A72" w:rsidRDefault="00F342C3" w:rsidP="00DC4333">
      <w:pPr>
        <w:pStyle w:val="c1"/>
        <w:contextualSpacing/>
        <w:rPr>
          <w:color w:val="404040" w:themeColor="text1" w:themeTint="BF"/>
        </w:rPr>
      </w:pPr>
      <w:r w:rsidRPr="009E0A72">
        <w:rPr>
          <w:rStyle w:val="c3"/>
          <w:color w:val="404040" w:themeColor="text1" w:themeTint="BF"/>
        </w:rPr>
        <w:t>-чистое интонирование и ритмически точное исполнение;</w:t>
      </w:r>
    </w:p>
    <w:p w:rsidR="00F342C3" w:rsidRPr="009E0A72" w:rsidRDefault="00F342C3" w:rsidP="00DC4333">
      <w:pPr>
        <w:pStyle w:val="c1"/>
        <w:contextualSpacing/>
        <w:rPr>
          <w:color w:val="404040" w:themeColor="text1" w:themeTint="BF"/>
        </w:rPr>
      </w:pPr>
      <w:r w:rsidRPr="009E0A72">
        <w:rPr>
          <w:rStyle w:val="c3"/>
          <w:color w:val="404040" w:themeColor="text1" w:themeTint="BF"/>
        </w:rPr>
        <w:t>-выразительное исполнение.</w:t>
      </w:r>
    </w:p>
    <w:p w:rsidR="00F342C3" w:rsidRPr="009E0A72" w:rsidRDefault="00F342C3" w:rsidP="00DC4333">
      <w:pPr>
        <w:pStyle w:val="c1"/>
        <w:contextualSpacing/>
        <w:rPr>
          <w:b/>
          <w:color w:val="404040" w:themeColor="text1" w:themeTint="BF"/>
        </w:rPr>
      </w:pPr>
      <w:r w:rsidRPr="009E0A72">
        <w:rPr>
          <w:rStyle w:val="c3"/>
          <w:b/>
          <w:color w:val="404040" w:themeColor="text1" w:themeTint="BF"/>
        </w:rPr>
        <w:t>«четыре»:</w:t>
      </w:r>
    </w:p>
    <w:p w:rsidR="00F342C3" w:rsidRPr="009E0A72" w:rsidRDefault="00F342C3" w:rsidP="00DC4333">
      <w:pPr>
        <w:pStyle w:val="c1"/>
        <w:contextualSpacing/>
        <w:rPr>
          <w:color w:val="404040" w:themeColor="text1" w:themeTint="BF"/>
        </w:rPr>
      </w:pPr>
      <w:r w:rsidRPr="009E0A72">
        <w:rPr>
          <w:rStyle w:val="c3"/>
          <w:color w:val="404040" w:themeColor="text1" w:themeTint="BF"/>
        </w:rPr>
        <w:t>-знание мелодической линии и текста песни;</w:t>
      </w:r>
    </w:p>
    <w:p w:rsidR="00F342C3" w:rsidRPr="009E0A72" w:rsidRDefault="00F342C3" w:rsidP="00DC4333">
      <w:pPr>
        <w:pStyle w:val="c1"/>
        <w:contextualSpacing/>
        <w:rPr>
          <w:color w:val="404040" w:themeColor="text1" w:themeTint="BF"/>
        </w:rPr>
      </w:pPr>
      <w:r w:rsidRPr="009E0A72">
        <w:rPr>
          <w:rStyle w:val="c3"/>
          <w:color w:val="404040" w:themeColor="text1" w:themeTint="BF"/>
        </w:rPr>
        <w:t>-в основном чистое интонирование, ритмически правильное;</w:t>
      </w:r>
    </w:p>
    <w:p w:rsidR="00F342C3" w:rsidRPr="009E0A72" w:rsidRDefault="00F342C3" w:rsidP="00DC4333">
      <w:pPr>
        <w:pStyle w:val="c1"/>
        <w:contextualSpacing/>
        <w:rPr>
          <w:color w:val="404040" w:themeColor="text1" w:themeTint="BF"/>
        </w:rPr>
      </w:pPr>
      <w:r w:rsidRPr="009E0A72">
        <w:rPr>
          <w:rStyle w:val="c3"/>
          <w:color w:val="404040" w:themeColor="text1" w:themeTint="BF"/>
        </w:rPr>
        <w:t>-пение недостаточно выразительное.</w:t>
      </w:r>
    </w:p>
    <w:p w:rsidR="00F342C3" w:rsidRPr="009E0A72" w:rsidRDefault="00F342C3" w:rsidP="00DC4333">
      <w:pPr>
        <w:pStyle w:val="c1"/>
        <w:contextualSpacing/>
        <w:rPr>
          <w:b/>
          <w:color w:val="404040" w:themeColor="text1" w:themeTint="BF"/>
        </w:rPr>
      </w:pPr>
      <w:r w:rsidRPr="009E0A72">
        <w:rPr>
          <w:rStyle w:val="c3"/>
          <w:b/>
          <w:color w:val="404040" w:themeColor="text1" w:themeTint="BF"/>
        </w:rPr>
        <w:t>«три»:</w:t>
      </w:r>
    </w:p>
    <w:p w:rsidR="00F342C3" w:rsidRPr="009E0A72" w:rsidRDefault="00F342C3" w:rsidP="00DC4333">
      <w:pPr>
        <w:pStyle w:val="c1"/>
        <w:contextualSpacing/>
        <w:rPr>
          <w:color w:val="404040" w:themeColor="text1" w:themeTint="BF"/>
        </w:rPr>
      </w:pPr>
      <w:r w:rsidRPr="009E0A72">
        <w:rPr>
          <w:rStyle w:val="c3"/>
          <w:color w:val="404040" w:themeColor="text1" w:themeTint="BF"/>
        </w:rPr>
        <w:t>-допускаются отдельные неточности в исполнении мелодии и текста песни;</w:t>
      </w:r>
    </w:p>
    <w:p w:rsidR="00F342C3" w:rsidRPr="009E0A72" w:rsidRDefault="00F342C3" w:rsidP="00DC4333">
      <w:pPr>
        <w:pStyle w:val="c1"/>
        <w:contextualSpacing/>
        <w:rPr>
          <w:color w:val="404040" w:themeColor="text1" w:themeTint="BF"/>
        </w:rPr>
      </w:pPr>
      <w:r w:rsidRPr="009E0A72">
        <w:rPr>
          <w:rStyle w:val="c3"/>
          <w:color w:val="404040" w:themeColor="text1" w:themeTint="BF"/>
        </w:rPr>
        <w:t>-неуверенное и не вполне точное, иногда фальшивое исполнение, есть ритмические неточности;</w:t>
      </w:r>
    </w:p>
    <w:p w:rsidR="00F342C3" w:rsidRPr="009E0A72" w:rsidRDefault="00F342C3" w:rsidP="00DC4333">
      <w:pPr>
        <w:pStyle w:val="c1"/>
        <w:contextualSpacing/>
        <w:rPr>
          <w:color w:val="404040" w:themeColor="text1" w:themeTint="BF"/>
        </w:rPr>
      </w:pPr>
      <w:r w:rsidRPr="009E0A72">
        <w:rPr>
          <w:rStyle w:val="c3"/>
          <w:color w:val="404040" w:themeColor="text1" w:themeTint="BF"/>
        </w:rPr>
        <w:t>-пение невыразительное.</w:t>
      </w:r>
    </w:p>
    <w:p w:rsidR="00F342C3" w:rsidRPr="009E0A72" w:rsidRDefault="00F342C3" w:rsidP="00DC4333">
      <w:pPr>
        <w:pStyle w:val="c1"/>
        <w:contextualSpacing/>
        <w:rPr>
          <w:b/>
          <w:color w:val="404040" w:themeColor="text1" w:themeTint="BF"/>
        </w:rPr>
      </w:pPr>
      <w:r w:rsidRPr="009E0A72">
        <w:rPr>
          <w:rStyle w:val="c3"/>
          <w:b/>
          <w:color w:val="404040" w:themeColor="text1" w:themeTint="BF"/>
        </w:rPr>
        <w:t>«два»:</w:t>
      </w:r>
    </w:p>
    <w:p w:rsidR="00F342C3" w:rsidRPr="009E0A72" w:rsidRDefault="00F342C3" w:rsidP="00DC4333">
      <w:pPr>
        <w:pStyle w:val="c1"/>
        <w:contextualSpacing/>
        <w:rPr>
          <w:color w:val="404040" w:themeColor="text1" w:themeTint="BF"/>
        </w:rPr>
      </w:pPr>
      <w:r w:rsidRPr="009E0A72">
        <w:rPr>
          <w:rStyle w:val="c3"/>
          <w:color w:val="404040" w:themeColor="text1" w:themeTint="BF"/>
        </w:rPr>
        <w:t>-исполнение неуверенное, фальшивое.</w:t>
      </w:r>
    </w:p>
    <w:p w:rsidR="005F3D7D" w:rsidRPr="009E0A72" w:rsidRDefault="005F3D7D" w:rsidP="005F3D7D">
      <w:pPr>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СОГЛАСОВАНО                                                                                   </w:t>
      </w:r>
      <w:proofErr w:type="spellStart"/>
      <w:r w:rsidRPr="009E0A72">
        <w:rPr>
          <w:rFonts w:ascii="Times New Roman" w:hAnsi="Times New Roman" w:cs="Times New Roman"/>
          <w:color w:val="404040" w:themeColor="text1" w:themeTint="BF"/>
          <w:sz w:val="24"/>
          <w:szCs w:val="24"/>
        </w:rPr>
        <w:t>СОГЛАСОВАНО</w:t>
      </w:r>
      <w:proofErr w:type="spellEnd"/>
    </w:p>
    <w:p w:rsidR="005F3D7D" w:rsidRPr="009E0A72" w:rsidRDefault="005F3D7D" w:rsidP="005F3D7D">
      <w:pPr>
        <w:ind w:right="-426"/>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Протокол  заседания                                                                               Заместитель директора по УР</w:t>
      </w:r>
    </w:p>
    <w:p w:rsidR="005F3D7D" w:rsidRPr="009E0A72" w:rsidRDefault="005F3D7D" w:rsidP="005F3D7D">
      <w:pPr>
        <w:ind w:right="-426"/>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методического совета МБОУ                                                                 ___________ 2018 г.</w:t>
      </w:r>
    </w:p>
    <w:p w:rsidR="005F3D7D" w:rsidRPr="009E0A72" w:rsidRDefault="005F3D7D" w:rsidP="005F3D7D">
      <w:pPr>
        <w:ind w:right="-426"/>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Андреевская СШ № 3                                                                               _________ /Геращенко Е.Н./</w:t>
      </w:r>
    </w:p>
    <w:p w:rsidR="005F3D7D" w:rsidRPr="009E0A72" w:rsidRDefault="005F3D7D" w:rsidP="005F3D7D">
      <w:pPr>
        <w:ind w:right="-426"/>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 xml:space="preserve">От   </w:t>
      </w:r>
      <w:r w:rsidRPr="009E0A72">
        <w:rPr>
          <w:rFonts w:ascii="Times New Roman" w:hAnsi="Times New Roman" w:cs="Times New Roman"/>
          <w:color w:val="404040" w:themeColor="text1" w:themeTint="BF"/>
          <w:sz w:val="24"/>
          <w:szCs w:val="24"/>
          <w:u w:val="single"/>
        </w:rPr>
        <w:t>24.08.2018</w:t>
      </w:r>
      <w:r w:rsidRPr="009E0A72">
        <w:rPr>
          <w:rFonts w:ascii="Times New Roman" w:hAnsi="Times New Roman" w:cs="Times New Roman"/>
          <w:color w:val="404040" w:themeColor="text1" w:themeTint="BF"/>
          <w:sz w:val="24"/>
          <w:szCs w:val="24"/>
        </w:rPr>
        <w:t xml:space="preserve"> г. № </w:t>
      </w:r>
      <w:r w:rsidRPr="009E0A72">
        <w:rPr>
          <w:rFonts w:ascii="Times New Roman" w:hAnsi="Times New Roman" w:cs="Times New Roman"/>
          <w:color w:val="404040" w:themeColor="text1" w:themeTint="BF"/>
          <w:sz w:val="24"/>
          <w:szCs w:val="24"/>
          <w:u w:val="single"/>
        </w:rPr>
        <w:t>1</w:t>
      </w:r>
    </w:p>
    <w:p w:rsidR="005F3D7D" w:rsidRPr="009E0A72" w:rsidRDefault="005F3D7D" w:rsidP="005F3D7D">
      <w:pPr>
        <w:ind w:right="-426"/>
        <w:rPr>
          <w:rFonts w:ascii="Times New Roman" w:hAnsi="Times New Roman" w:cs="Times New Roman"/>
          <w:color w:val="404040" w:themeColor="text1" w:themeTint="BF"/>
          <w:sz w:val="24"/>
          <w:szCs w:val="24"/>
        </w:rPr>
      </w:pPr>
      <w:r w:rsidRPr="009E0A72">
        <w:rPr>
          <w:rFonts w:ascii="Times New Roman" w:hAnsi="Times New Roman" w:cs="Times New Roman"/>
          <w:color w:val="404040" w:themeColor="text1" w:themeTint="BF"/>
          <w:sz w:val="24"/>
          <w:szCs w:val="24"/>
        </w:rPr>
        <w:t>___________ /Геращенко Е.Н./</w:t>
      </w:r>
    </w:p>
    <w:p w:rsidR="00263A5C" w:rsidRPr="009E0A72" w:rsidRDefault="00263A5C" w:rsidP="00DC4333">
      <w:pPr>
        <w:spacing w:line="240" w:lineRule="auto"/>
        <w:ind w:left="1134"/>
        <w:rPr>
          <w:rFonts w:ascii="Times New Roman" w:hAnsi="Times New Roman" w:cs="Times New Roman"/>
          <w:color w:val="404040" w:themeColor="text1" w:themeTint="BF"/>
          <w:sz w:val="24"/>
          <w:szCs w:val="24"/>
        </w:rPr>
      </w:pPr>
    </w:p>
    <w:sectPr w:rsidR="00263A5C" w:rsidRPr="009E0A72" w:rsidSect="00F342C3">
      <w:pgSz w:w="11906" w:h="16838"/>
      <w:pgMar w:top="284" w:right="1416"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615B"/>
    <w:multiLevelType w:val="hybridMultilevel"/>
    <w:tmpl w:val="576C4AAC"/>
    <w:lvl w:ilvl="0" w:tplc="325A208A">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6C2069"/>
    <w:multiLevelType w:val="hybridMultilevel"/>
    <w:tmpl w:val="545CD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910A6A"/>
    <w:multiLevelType w:val="hybridMultilevel"/>
    <w:tmpl w:val="DAEE99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F9B420D"/>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B90D52"/>
    <w:multiLevelType w:val="hybridMultilevel"/>
    <w:tmpl w:val="576C4AAC"/>
    <w:lvl w:ilvl="0" w:tplc="325A208A">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6168A9"/>
    <w:multiLevelType w:val="hybridMultilevel"/>
    <w:tmpl w:val="BDEC8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9011A2"/>
    <w:rsid w:val="00004DEA"/>
    <w:rsid w:val="00011BAC"/>
    <w:rsid w:val="00020F3E"/>
    <w:rsid w:val="000672FA"/>
    <w:rsid w:val="00071789"/>
    <w:rsid w:val="00074300"/>
    <w:rsid w:val="00075ABF"/>
    <w:rsid w:val="00095633"/>
    <w:rsid w:val="000C6528"/>
    <w:rsid w:val="000C7FFA"/>
    <w:rsid w:val="000E22F0"/>
    <w:rsid w:val="000E2A96"/>
    <w:rsid w:val="000F3AA6"/>
    <w:rsid w:val="00102401"/>
    <w:rsid w:val="00126187"/>
    <w:rsid w:val="001648D6"/>
    <w:rsid w:val="001664EF"/>
    <w:rsid w:val="00187B00"/>
    <w:rsid w:val="00187F00"/>
    <w:rsid w:val="001903B2"/>
    <w:rsid w:val="00195D9B"/>
    <w:rsid w:val="001D60B6"/>
    <w:rsid w:val="001F6B7E"/>
    <w:rsid w:val="00230E41"/>
    <w:rsid w:val="002465D9"/>
    <w:rsid w:val="002502B6"/>
    <w:rsid w:val="00263A5C"/>
    <w:rsid w:val="002741D9"/>
    <w:rsid w:val="00294F02"/>
    <w:rsid w:val="00296151"/>
    <w:rsid w:val="002A3093"/>
    <w:rsid w:val="002A3D4A"/>
    <w:rsid w:val="002C041F"/>
    <w:rsid w:val="002F3B78"/>
    <w:rsid w:val="0032690A"/>
    <w:rsid w:val="003424E2"/>
    <w:rsid w:val="00342FB3"/>
    <w:rsid w:val="00343681"/>
    <w:rsid w:val="00345C7D"/>
    <w:rsid w:val="0035575E"/>
    <w:rsid w:val="00373807"/>
    <w:rsid w:val="0037543C"/>
    <w:rsid w:val="0037629E"/>
    <w:rsid w:val="00381880"/>
    <w:rsid w:val="00387231"/>
    <w:rsid w:val="00396C3E"/>
    <w:rsid w:val="003A0A76"/>
    <w:rsid w:val="003B1639"/>
    <w:rsid w:val="003D3E0B"/>
    <w:rsid w:val="003D42FB"/>
    <w:rsid w:val="003E53A4"/>
    <w:rsid w:val="003E6033"/>
    <w:rsid w:val="003F0119"/>
    <w:rsid w:val="00400E07"/>
    <w:rsid w:val="00406875"/>
    <w:rsid w:val="004144E6"/>
    <w:rsid w:val="00415E0A"/>
    <w:rsid w:val="0042510B"/>
    <w:rsid w:val="00432C02"/>
    <w:rsid w:val="00441442"/>
    <w:rsid w:val="00467E2B"/>
    <w:rsid w:val="00482E71"/>
    <w:rsid w:val="004A6870"/>
    <w:rsid w:val="004A7A79"/>
    <w:rsid w:val="004C28BB"/>
    <w:rsid w:val="004D0330"/>
    <w:rsid w:val="004D324F"/>
    <w:rsid w:val="004F231A"/>
    <w:rsid w:val="004F2741"/>
    <w:rsid w:val="00503515"/>
    <w:rsid w:val="0054330F"/>
    <w:rsid w:val="00560C1D"/>
    <w:rsid w:val="00591524"/>
    <w:rsid w:val="00591C24"/>
    <w:rsid w:val="005B6D8E"/>
    <w:rsid w:val="005C76D3"/>
    <w:rsid w:val="005D1F92"/>
    <w:rsid w:val="005D553D"/>
    <w:rsid w:val="005D6670"/>
    <w:rsid w:val="005E42CD"/>
    <w:rsid w:val="005E4BC6"/>
    <w:rsid w:val="005F3D7D"/>
    <w:rsid w:val="00605A74"/>
    <w:rsid w:val="00614DC1"/>
    <w:rsid w:val="00617A36"/>
    <w:rsid w:val="00620C6B"/>
    <w:rsid w:val="00637558"/>
    <w:rsid w:val="00655FE5"/>
    <w:rsid w:val="00661C25"/>
    <w:rsid w:val="006645EF"/>
    <w:rsid w:val="0066500A"/>
    <w:rsid w:val="006812A6"/>
    <w:rsid w:val="00682BFD"/>
    <w:rsid w:val="00697CED"/>
    <w:rsid w:val="006A3220"/>
    <w:rsid w:val="006B27FE"/>
    <w:rsid w:val="006B7506"/>
    <w:rsid w:val="006B7CD7"/>
    <w:rsid w:val="006C041E"/>
    <w:rsid w:val="006D6C1D"/>
    <w:rsid w:val="006E293B"/>
    <w:rsid w:val="006F07BA"/>
    <w:rsid w:val="00734167"/>
    <w:rsid w:val="00752A5A"/>
    <w:rsid w:val="0075756C"/>
    <w:rsid w:val="007659B6"/>
    <w:rsid w:val="007873A2"/>
    <w:rsid w:val="0079303B"/>
    <w:rsid w:val="0079590A"/>
    <w:rsid w:val="007E36C2"/>
    <w:rsid w:val="007F6DDD"/>
    <w:rsid w:val="00812C2E"/>
    <w:rsid w:val="00815603"/>
    <w:rsid w:val="00831E79"/>
    <w:rsid w:val="008329D5"/>
    <w:rsid w:val="0084530D"/>
    <w:rsid w:val="0084649E"/>
    <w:rsid w:val="00850017"/>
    <w:rsid w:val="00856B5A"/>
    <w:rsid w:val="00860DA3"/>
    <w:rsid w:val="008649DC"/>
    <w:rsid w:val="00866CB1"/>
    <w:rsid w:val="008901F6"/>
    <w:rsid w:val="00892013"/>
    <w:rsid w:val="00892A85"/>
    <w:rsid w:val="008A65AC"/>
    <w:rsid w:val="008B1DEB"/>
    <w:rsid w:val="008B4066"/>
    <w:rsid w:val="008C6570"/>
    <w:rsid w:val="008C7D82"/>
    <w:rsid w:val="008E22A6"/>
    <w:rsid w:val="008E76D8"/>
    <w:rsid w:val="008F7EF3"/>
    <w:rsid w:val="009011A2"/>
    <w:rsid w:val="00910F33"/>
    <w:rsid w:val="00933F2C"/>
    <w:rsid w:val="009354CF"/>
    <w:rsid w:val="00954179"/>
    <w:rsid w:val="00987B16"/>
    <w:rsid w:val="009A132E"/>
    <w:rsid w:val="009A6D31"/>
    <w:rsid w:val="009B183A"/>
    <w:rsid w:val="009B2439"/>
    <w:rsid w:val="009B4F68"/>
    <w:rsid w:val="009B783F"/>
    <w:rsid w:val="009C6EDC"/>
    <w:rsid w:val="009E0A72"/>
    <w:rsid w:val="009F4BC1"/>
    <w:rsid w:val="00A46965"/>
    <w:rsid w:val="00A54391"/>
    <w:rsid w:val="00A77196"/>
    <w:rsid w:val="00A81296"/>
    <w:rsid w:val="00A87823"/>
    <w:rsid w:val="00A87D38"/>
    <w:rsid w:val="00AA429C"/>
    <w:rsid w:val="00AC6FAE"/>
    <w:rsid w:val="00AD37A2"/>
    <w:rsid w:val="00AD70B9"/>
    <w:rsid w:val="00AE02BC"/>
    <w:rsid w:val="00AE5F53"/>
    <w:rsid w:val="00B04692"/>
    <w:rsid w:val="00B04A2E"/>
    <w:rsid w:val="00B12B99"/>
    <w:rsid w:val="00B15D48"/>
    <w:rsid w:val="00B26607"/>
    <w:rsid w:val="00B3100E"/>
    <w:rsid w:val="00B447A7"/>
    <w:rsid w:val="00B51BDA"/>
    <w:rsid w:val="00B55F2D"/>
    <w:rsid w:val="00B65BB0"/>
    <w:rsid w:val="00B84F8B"/>
    <w:rsid w:val="00B903AC"/>
    <w:rsid w:val="00B96628"/>
    <w:rsid w:val="00B96691"/>
    <w:rsid w:val="00BB1BA4"/>
    <w:rsid w:val="00BB4E04"/>
    <w:rsid w:val="00BD7A91"/>
    <w:rsid w:val="00BE2A32"/>
    <w:rsid w:val="00BE50E1"/>
    <w:rsid w:val="00BF2378"/>
    <w:rsid w:val="00C02041"/>
    <w:rsid w:val="00C120B2"/>
    <w:rsid w:val="00C14449"/>
    <w:rsid w:val="00C2071A"/>
    <w:rsid w:val="00C26FC4"/>
    <w:rsid w:val="00C51CAA"/>
    <w:rsid w:val="00C53CDE"/>
    <w:rsid w:val="00C57AC9"/>
    <w:rsid w:val="00C57CB0"/>
    <w:rsid w:val="00C715A9"/>
    <w:rsid w:val="00C774E5"/>
    <w:rsid w:val="00C875DE"/>
    <w:rsid w:val="00C958CD"/>
    <w:rsid w:val="00CB20FC"/>
    <w:rsid w:val="00CC6D34"/>
    <w:rsid w:val="00CC7FA5"/>
    <w:rsid w:val="00CD60EB"/>
    <w:rsid w:val="00CE3E9B"/>
    <w:rsid w:val="00CF62A6"/>
    <w:rsid w:val="00D01E9C"/>
    <w:rsid w:val="00D031A6"/>
    <w:rsid w:val="00D2425A"/>
    <w:rsid w:val="00D31DBD"/>
    <w:rsid w:val="00D32DCE"/>
    <w:rsid w:val="00D44B78"/>
    <w:rsid w:val="00D85416"/>
    <w:rsid w:val="00D859F8"/>
    <w:rsid w:val="00DA2800"/>
    <w:rsid w:val="00DB072A"/>
    <w:rsid w:val="00DB5B0E"/>
    <w:rsid w:val="00DC4333"/>
    <w:rsid w:val="00DC648A"/>
    <w:rsid w:val="00DF52E7"/>
    <w:rsid w:val="00E21D70"/>
    <w:rsid w:val="00E427EB"/>
    <w:rsid w:val="00E45D6F"/>
    <w:rsid w:val="00E54B61"/>
    <w:rsid w:val="00E67D97"/>
    <w:rsid w:val="00E74134"/>
    <w:rsid w:val="00EC100D"/>
    <w:rsid w:val="00ED4D2B"/>
    <w:rsid w:val="00EE05B5"/>
    <w:rsid w:val="00EE4BE0"/>
    <w:rsid w:val="00EF6F69"/>
    <w:rsid w:val="00F02A9D"/>
    <w:rsid w:val="00F10E47"/>
    <w:rsid w:val="00F13CF9"/>
    <w:rsid w:val="00F20788"/>
    <w:rsid w:val="00F23912"/>
    <w:rsid w:val="00F32523"/>
    <w:rsid w:val="00F342C3"/>
    <w:rsid w:val="00F353A2"/>
    <w:rsid w:val="00F36281"/>
    <w:rsid w:val="00F41F56"/>
    <w:rsid w:val="00F5154D"/>
    <w:rsid w:val="00F56223"/>
    <w:rsid w:val="00F56B72"/>
    <w:rsid w:val="00F75ECB"/>
    <w:rsid w:val="00F80828"/>
    <w:rsid w:val="00FA7026"/>
    <w:rsid w:val="00FC0A5A"/>
    <w:rsid w:val="00FC4729"/>
    <w:rsid w:val="00FF1B22"/>
    <w:rsid w:val="00FF2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362BD4-DCC5-42F9-AFFA-004AEFC9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6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11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9011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11A2"/>
    <w:rPr>
      <w:rFonts w:ascii="Tahoma" w:hAnsi="Tahoma" w:cs="Tahoma"/>
      <w:sz w:val="16"/>
      <w:szCs w:val="16"/>
    </w:rPr>
  </w:style>
  <w:style w:type="paragraph" w:styleId="a6">
    <w:name w:val="No Spacing"/>
    <w:qFormat/>
    <w:rsid w:val="009011A2"/>
    <w:pPr>
      <w:spacing w:after="0" w:line="240" w:lineRule="auto"/>
    </w:pPr>
    <w:rPr>
      <w:rFonts w:ascii="Times New Roman" w:eastAsia="Times New Roman" w:hAnsi="Times New Roman" w:cs="Times New Roman"/>
      <w:sz w:val="24"/>
      <w:szCs w:val="24"/>
    </w:rPr>
  </w:style>
  <w:style w:type="paragraph" w:styleId="a7">
    <w:name w:val="List Paragraph"/>
    <w:basedOn w:val="a"/>
    <w:uiPriority w:val="34"/>
    <w:qFormat/>
    <w:rsid w:val="009011A2"/>
    <w:pPr>
      <w:ind w:left="720"/>
      <w:contextualSpacing/>
    </w:pPr>
  </w:style>
  <w:style w:type="character" w:customStyle="1" w:styleId="c3">
    <w:name w:val="c3"/>
    <w:basedOn w:val="a0"/>
    <w:rsid w:val="00CC6D34"/>
  </w:style>
  <w:style w:type="paragraph" w:customStyle="1" w:styleId="c1">
    <w:name w:val="c1"/>
    <w:basedOn w:val="a"/>
    <w:rsid w:val="00CC6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CC6D34"/>
  </w:style>
  <w:style w:type="paragraph" w:styleId="a8">
    <w:name w:val="header"/>
    <w:basedOn w:val="a"/>
    <w:link w:val="a9"/>
    <w:uiPriority w:val="99"/>
    <w:semiHidden/>
    <w:unhideWhenUsed/>
    <w:rsid w:val="00BF237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F2378"/>
  </w:style>
  <w:style w:type="paragraph" w:styleId="aa">
    <w:name w:val="footer"/>
    <w:basedOn w:val="a"/>
    <w:link w:val="ab"/>
    <w:uiPriority w:val="99"/>
    <w:semiHidden/>
    <w:unhideWhenUsed/>
    <w:rsid w:val="00BF237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F2378"/>
  </w:style>
  <w:style w:type="character" w:styleId="ac">
    <w:name w:val="Strong"/>
    <w:basedOn w:val="a0"/>
    <w:uiPriority w:val="22"/>
    <w:qFormat/>
    <w:rsid w:val="00075A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572730">
      <w:bodyDiv w:val="1"/>
      <w:marLeft w:val="0"/>
      <w:marRight w:val="0"/>
      <w:marTop w:val="0"/>
      <w:marBottom w:val="0"/>
      <w:divBdr>
        <w:top w:val="none" w:sz="0" w:space="0" w:color="auto"/>
        <w:left w:val="none" w:sz="0" w:space="0" w:color="auto"/>
        <w:bottom w:val="none" w:sz="0" w:space="0" w:color="auto"/>
        <w:right w:val="none" w:sz="0" w:space="0" w:color="auto"/>
      </w:divBdr>
    </w:div>
    <w:div w:id="154856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1C6FA-D3F6-4280-BDEF-6A5B45564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2160</TotalTime>
  <Pages>31</Pages>
  <Words>12565</Words>
  <Characters>71627</Characters>
  <Application>Microsoft Office Word</Application>
  <DocSecurity>0</DocSecurity>
  <Lines>596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84024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NN</cp:lastModifiedBy>
  <cp:revision>125</cp:revision>
  <cp:lastPrinted>2018-09-20T18:44:00Z</cp:lastPrinted>
  <dcterms:created xsi:type="dcterms:W3CDTF">2012-07-13T15:35:00Z</dcterms:created>
  <dcterms:modified xsi:type="dcterms:W3CDTF">2019-05-29T12:05:00Z</dcterms:modified>
</cp:coreProperties>
</file>